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DC6"/>
  <w:body>
    <w:p w:rsidR="006914C4" w:rsidRPr="0001080B" w:rsidRDefault="006914C4" w:rsidP="009C0A99">
      <w:pPr>
        <w:shd w:val="clear" w:color="auto" w:fill="FEFDC6"/>
        <w:spacing w:after="12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0"/>
        </w:rPr>
      </w:pPr>
      <w:r w:rsidRPr="0001080B">
        <w:rPr>
          <w:rFonts w:ascii="Times New Roman" w:hAnsi="Times New Roman" w:cs="Times New Roman"/>
          <w:color w:val="0D0D0D" w:themeColor="text1" w:themeTint="F2"/>
          <w:sz w:val="28"/>
          <w:szCs w:val="30"/>
        </w:rPr>
        <w:t>Министерство образования Московской области</w:t>
      </w:r>
    </w:p>
    <w:p w:rsidR="006914C4" w:rsidRPr="0001080B" w:rsidRDefault="006914C4" w:rsidP="009C0A99">
      <w:pPr>
        <w:shd w:val="clear" w:color="auto" w:fill="FEFDC6"/>
        <w:spacing w:after="12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0"/>
        </w:rPr>
      </w:pPr>
      <w:r w:rsidRPr="0001080B">
        <w:rPr>
          <w:rFonts w:ascii="Times New Roman" w:hAnsi="Times New Roman" w:cs="Times New Roman"/>
          <w:color w:val="0D0D0D" w:themeColor="text1" w:themeTint="F2"/>
          <w:sz w:val="28"/>
          <w:szCs w:val="30"/>
        </w:rPr>
        <w:t>Московская епархия Русской Православной Церкви</w:t>
      </w:r>
    </w:p>
    <w:p w:rsidR="006914C4" w:rsidRPr="0001080B" w:rsidRDefault="006914C4" w:rsidP="006914C4">
      <w:pPr>
        <w:spacing w:after="12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0"/>
        </w:rPr>
      </w:pPr>
      <w:r w:rsidRPr="0001080B">
        <w:rPr>
          <w:rFonts w:ascii="Times New Roman" w:hAnsi="Times New Roman" w:cs="Times New Roman"/>
          <w:color w:val="0D0D0D" w:themeColor="text1" w:themeTint="F2"/>
          <w:sz w:val="28"/>
          <w:szCs w:val="30"/>
        </w:rPr>
        <w:t>Московский государственный областной университет</w:t>
      </w:r>
    </w:p>
    <w:p w:rsidR="006914C4" w:rsidRPr="0001080B" w:rsidRDefault="006914C4" w:rsidP="006914C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0"/>
        </w:rPr>
      </w:pPr>
      <w:r w:rsidRPr="0001080B">
        <w:rPr>
          <w:rFonts w:ascii="Times New Roman" w:hAnsi="Times New Roman" w:cs="Times New Roman"/>
          <w:color w:val="0D0D0D" w:themeColor="text1" w:themeTint="F2"/>
          <w:sz w:val="28"/>
          <w:szCs w:val="30"/>
        </w:rPr>
        <w:t>Духовно-просветительский культурный центр</w:t>
      </w:r>
    </w:p>
    <w:p w:rsidR="006914C4" w:rsidRPr="0001080B" w:rsidRDefault="006914C4" w:rsidP="006914C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30"/>
        </w:rPr>
      </w:pPr>
      <w:r w:rsidRPr="0001080B">
        <w:rPr>
          <w:rFonts w:ascii="Times New Roman" w:hAnsi="Times New Roman" w:cs="Times New Roman"/>
          <w:color w:val="0D0D0D" w:themeColor="text1" w:themeTint="F2"/>
          <w:sz w:val="28"/>
          <w:szCs w:val="30"/>
        </w:rPr>
        <w:t>им. просветителей славянских Кирилла и Мефодия</w:t>
      </w: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C4" w:rsidRPr="00312ED9" w:rsidRDefault="006914C4" w:rsidP="00691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4A45" w:rsidRDefault="004B39DB" w:rsidP="006914C4">
      <w:pPr>
        <w:spacing w:after="0" w:line="360" w:lineRule="auto"/>
        <w:jc w:val="center"/>
        <w:rPr>
          <w:rFonts w:ascii="Times New Roman" w:hAnsi="Times New Roman" w:cs="Times New Roman"/>
          <w:b/>
          <w:color w:val="820000"/>
          <w:sz w:val="32"/>
          <w:szCs w:val="32"/>
        </w:rPr>
      </w:pPr>
      <w:r>
        <w:rPr>
          <w:rFonts w:ascii="Times New Roman" w:hAnsi="Times New Roman" w:cs="Times New Roman"/>
          <w:b/>
          <w:color w:val="820000"/>
          <w:sz w:val="32"/>
          <w:szCs w:val="32"/>
        </w:rPr>
        <w:t>Рекомендации</w:t>
      </w:r>
      <w:r w:rsidR="00944A45">
        <w:rPr>
          <w:rFonts w:ascii="Times New Roman" w:hAnsi="Times New Roman" w:cs="Times New Roman"/>
          <w:b/>
          <w:color w:val="820000"/>
          <w:sz w:val="32"/>
          <w:szCs w:val="32"/>
        </w:rPr>
        <w:t xml:space="preserve"> педагогам образовательных учреждений </w:t>
      </w:r>
    </w:p>
    <w:p w:rsidR="006914C4" w:rsidRPr="004B39DB" w:rsidRDefault="00944A45" w:rsidP="006914C4">
      <w:pPr>
        <w:spacing w:after="0" w:line="360" w:lineRule="auto"/>
        <w:jc w:val="center"/>
        <w:rPr>
          <w:rFonts w:ascii="Times New Roman" w:hAnsi="Times New Roman" w:cs="Times New Roman"/>
          <w:b/>
          <w:color w:val="820000"/>
          <w:sz w:val="32"/>
          <w:szCs w:val="32"/>
        </w:rPr>
      </w:pPr>
      <w:r>
        <w:rPr>
          <w:rFonts w:ascii="Times New Roman" w:hAnsi="Times New Roman" w:cs="Times New Roman"/>
          <w:b/>
          <w:color w:val="820000"/>
          <w:sz w:val="32"/>
          <w:szCs w:val="32"/>
        </w:rPr>
        <w:t>Московской области</w:t>
      </w:r>
    </w:p>
    <w:p w:rsidR="006914C4" w:rsidRPr="004B39DB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b/>
          <w:color w:val="820000"/>
          <w:sz w:val="32"/>
          <w:szCs w:val="32"/>
        </w:rPr>
      </w:pPr>
      <w:r w:rsidRPr="004B39DB">
        <w:rPr>
          <w:rFonts w:ascii="Times New Roman" w:hAnsi="Times New Roman" w:cs="Times New Roman"/>
          <w:b/>
          <w:color w:val="820000"/>
          <w:sz w:val="32"/>
          <w:szCs w:val="32"/>
        </w:rPr>
        <w:t xml:space="preserve">к представлению работ на Всероссийский конкурс в области </w:t>
      </w:r>
    </w:p>
    <w:p w:rsidR="006914C4" w:rsidRPr="004B39DB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b/>
          <w:color w:val="820000"/>
          <w:sz w:val="32"/>
          <w:szCs w:val="32"/>
        </w:rPr>
      </w:pPr>
      <w:r w:rsidRPr="004B39DB">
        <w:rPr>
          <w:rFonts w:ascii="Times New Roman" w:hAnsi="Times New Roman" w:cs="Times New Roman"/>
          <w:b/>
          <w:color w:val="820000"/>
          <w:sz w:val="32"/>
          <w:szCs w:val="32"/>
        </w:rPr>
        <w:t xml:space="preserve">педагогики, воспитания и работы с детьми и молодежью до 20 лет </w:t>
      </w:r>
    </w:p>
    <w:p w:rsidR="006914C4" w:rsidRPr="004B39DB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b/>
          <w:color w:val="820000"/>
          <w:sz w:val="32"/>
          <w:szCs w:val="32"/>
        </w:rPr>
      </w:pPr>
      <w:r w:rsidRPr="004B39DB">
        <w:rPr>
          <w:rFonts w:ascii="Times New Roman" w:hAnsi="Times New Roman" w:cs="Times New Roman"/>
          <w:b/>
          <w:color w:val="820000"/>
          <w:sz w:val="32"/>
          <w:szCs w:val="32"/>
        </w:rPr>
        <w:t xml:space="preserve">«За нравственный подвиг учителя» </w:t>
      </w: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4C4" w:rsidRPr="00985B71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5B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Методические материалы </w:t>
      </w:r>
    </w:p>
    <w:p w:rsidR="006914C4" w:rsidRPr="00985B71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14C4" w:rsidRPr="00985B71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14C4" w:rsidRPr="00985B71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14C4" w:rsidRPr="00985B71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14C4" w:rsidRPr="006A1F3F" w:rsidRDefault="006914C4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270A" w:rsidRPr="006A1F3F" w:rsidRDefault="0080270A" w:rsidP="006914C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14C4" w:rsidRPr="00985B71" w:rsidRDefault="00912D59" w:rsidP="00912D5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2015 г.</w:t>
      </w:r>
    </w:p>
    <w:p w:rsidR="006914C4" w:rsidRPr="00985B71" w:rsidRDefault="006914C4" w:rsidP="00912D5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5B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Москва</w:t>
      </w:r>
    </w:p>
    <w:p w:rsidR="00312ED9" w:rsidRPr="00FA2219" w:rsidRDefault="00A97F62" w:rsidP="00A97F62">
      <w:pPr>
        <w:spacing w:after="0" w:line="240" w:lineRule="auto"/>
        <w:jc w:val="center"/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</w:pPr>
      <w:r w:rsidRPr="00FA2219"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  <w:lastRenderedPageBreak/>
        <w:t>ПЕРЕЧЕНЬ СОПРОВОДИТЕЛЬНЫХ ДОКУМЕНТОВ КОНКУРСНЫХ РАБОТ</w:t>
      </w:r>
    </w:p>
    <w:p w:rsidR="0079772D" w:rsidRPr="00A97F62" w:rsidRDefault="0079772D" w:rsidP="00A97F6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Конкурса претенденты направляют в адрес Конкурсной комиссии 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>авторскую разработку</w:t>
      </w:r>
      <w:r w:rsidRPr="00A97F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7F62">
        <w:rPr>
          <w:rFonts w:ascii="Times New Roman" w:hAnsi="Times New Roman" w:cs="Times New Roman"/>
          <w:sz w:val="28"/>
          <w:szCs w:val="28"/>
        </w:rPr>
        <w:t>(авторские курсы, исследования, научные и методические разработки, публикации, сайты, фото-, видео- и аудиоматериалы и т.п.), а также следующие документы:</w:t>
      </w:r>
    </w:p>
    <w:p w:rsidR="0079772D" w:rsidRPr="00A97F62" w:rsidRDefault="0079772D" w:rsidP="00A97F62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>(четко обозначается конкурсное направление)</w:t>
      </w:r>
      <w:r w:rsidRPr="00A97F62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79772D" w:rsidRPr="00A97F62" w:rsidRDefault="0079772D" w:rsidP="00A97F62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анкету участника конкурса 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>(в случае коллективной заявки анкеты заполняются всеми членами коллектива</w:t>
      </w:r>
      <w:r w:rsidRPr="00524B61">
        <w:rPr>
          <w:rFonts w:ascii="Times New Roman" w:hAnsi="Times New Roman" w:cs="Times New Roman"/>
          <w:sz w:val="28"/>
          <w:szCs w:val="28"/>
        </w:rPr>
        <w:t>)</w:t>
      </w:r>
      <w:r w:rsidRPr="00A97F62">
        <w:rPr>
          <w:rFonts w:ascii="Times New Roman" w:hAnsi="Times New Roman" w:cs="Times New Roman"/>
          <w:b/>
          <w:sz w:val="28"/>
          <w:szCs w:val="28"/>
        </w:rPr>
        <w:t>;</w:t>
      </w:r>
    </w:p>
    <w:p w:rsidR="0079772D" w:rsidRPr="00A97F62" w:rsidRDefault="0079772D" w:rsidP="00A97F62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краткую аннотацию  работы </w:t>
      </w:r>
      <w:r w:rsidRPr="00A97F62">
        <w:rPr>
          <w:rFonts w:ascii="Times New Roman" w:hAnsi="Times New Roman" w:cs="Times New Roman"/>
          <w:b/>
          <w:sz w:val="28"/>
          <w:szCs w:val="28"/>
        </w:rPr>
        <w:t>(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>не более 1000 печатных знаков, «послужной» список автора, награды не перечисляются</w:t>
      </w:r>
      <w:r w:rsidRPr="00A97F62">
        <w:rPr>
          <w:rFonts w:ascii="Times New Roman" w:hAnsi="Times New Roman" w:cs="Times New Roman"/>
          <w:b/>
          <w:sz w:val="28"/>
          <w:szCs w:val="28"/>
        </w:rPr>
        <w:t>);</w:t>
      </w:r>
    </w:p>
    <w:p w:rsidR="0079772D" w:rsidRPr="00A97F62" w:rsidRDefault="0079772D" w:rsidP="00A97F62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 рекомендательные письма, экспертные заключения, отзывы специалистов, подтверждения практической реализации (внедрения) разработок и т.п. -  по желанию претендента;</w:t>
      </w:r>
    </w:p>
    <w:p w:rsidR="0079772D" w:rsidRPr="00A97F62" w:rsidRDefault="0079772D" w:rsidP="00A97F62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 фотографию автора работы в электронном виде в формате .jpg или .tif.</w:t>
      </w:r>
    </w:p>
    <w:p w:rsidR="0079772D" w:rsidRPr="00A97F62" w:rsidRDefault="0079772D" w:rsidP="00A97F62">
      <w:pPr>
        <w:pStyle w:val="a3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Заявка, анкета и аннотация подписываются 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>лично</w:t>
      </w:r>
      <w:r w:rsidRPr="00A97F62">
        <w:rPr>
          <w:rFonts w:ascii="Times New Roman" w:hAnsi="Times New Roman" w:cs="Times New Roman"/>
          <w:sz w:val="28"/>
          <w:szCs w:val="28"/>
        </w:rPr>
        <w:t xml:space="preserve"> претендентом на участие в Конкурсе (случае коллективной заявки - всеми членами коллектива).</w:t>
      </w:r>
    </w:p>
    <w:p w:rsidR="0079772D" w:rsidRPr="00A97F62" w:rsidRDefault="0079772D" w:rsidP="00A97F62">
      <w:pPr>
        <w:pStyle w:val="a3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Материалы предоставляются </w:t>
      </w:r>
      <w:r w:rsidRPr="00524B61">
        <w:rPr>
          <w:rFonts w:ascii="Times New Roman" w:hAnsi="Times New Roman" w:cs="Times New Roman"/>
          <w:sz w:val="28"/>
          <w:szCs w:val="28"/>
        </w:rPr>
        <w:t>в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 xml:space="preserve"> бумажных</w:t>
      </w:r>
      <w:r w:rsidRPr="00A97F62">
        <w:rPr>
          <w:rFonts w:ascii="Times New Roman" w:hAnsi="Times New Roman" w:cs="Times New Roman"/>
          <w:sz w:val="28"/>
          <w:szCs w:val="28"/>
        </w:rPr>
        <w:t xml:space="preserve"> и </w:t>
      </w:r>
      <w:r w:rsidRPr="00524B61">
        <w:rPr>
          <w:rFonts w:ascii="Times New Roman" w:hAnsi="Times New Roman" w:cs="Times New Roman"/>
          <w:sz w:val="28"/>
          <w:szCs w:val="28"/>
          <w:u w:val="single"/>
        </w:rPr>
        <w:t>электронных</w:t>
      </w:r>
      <w:r w:rsidRPr="00A97F62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79772D" w:rsidRPr="00A97F62" w:rsidRDefault="0079772D" w:rsidP="00A97F62">
      <w:pPr>
        <w:pStyle w:val="a3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62">
        <w:rPr>
          <w:rFonts w:ascii="Times New Roman" w:hAnsi="Times New Roman" w:cs="Times New Roman"/>
          <w:sz w:val="28"/>
          <w:szCs w:val="28"/>
        </w:rPr>
        <w:t xml:space="preserve">Работы, поданные на Конкурс, не рецензируются и не возвращаются. </w:t>
      </w:r>
    </w:p>
    <w:p w:rsidR="001839B6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B2B0" wp14:editId="41CD03C5">
                <wp:simplePos x="0" y="0"/>
                <wp:positionH relativeFrom="column">
                  <wp:posOffset>-198755</wp:posOffset>
                </wp:positionH>
                <wp:positionV relativeFrom="paragraph">
                  <wp:posOffset>176843</wp:posOffset>
                </wp:positionV>
                <wp:extent cx="6864824" cy="0"/>
                <wp:effectExtent l="0" t="38100" r="1270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824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rgbClr val="9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13.9pt" to="524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" strokecolor="#9a0000" strokeweight="6pt">
                <v:stroke linestyle="thickThin"/>
              </v:line>
            </w:pict>
          </mc:Fallback>
        </mc:AlternateContent>
      </w:r>
    </w:p>
    <w:p w:rsidR="00CD5BF2" w:rsidRPr="00CD5BF2" w:rsidRDefault="00CD5BF2" w:rsidP="0050506A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C00000"/>
          <w:sz w:val="8"/>
          <w:szCs w:val="28"/>
        </w:rPr>
      </w:pPr>
    </w:p>
    <w:p w:rsidR="001839B6" w:rsidRPr="00FA2219" w:rsidRDefault="0050506A" w:rsidP="0050506A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FA2219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ОБРАЗЦЫ ОФОРМЛЕНИЯ </w:t>
      </w:r>
      <w:r w:rsidR="00CD5BF2" w:rsidRPr="00FA2219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ТИТУЛЬНОГО ЛИСТА</w:t>
      </w:r>
    </w:p>
    <w:p w:rsidR="0050506A" w:rsidRDefault="009C0A99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8E1E191" wp14:editId="7C972E38">
            <wp:simplePos x="0" y="0"/>
            <wp:positionH relativeFrom="column">
              <wp:posOffset>3375025</wp:posOffset>
            </wp:positionH>
            <wp:positionV relativeFrom="paragraph">
              <wp:posOffset>80645</wp:posOffset>
            </wp:positionV>
            <wp:extent cx="3082290" cy="4530725"/>
            <wp:effectExtent l="19050" t="19050" r="22860" b="22225"/>
            <wp:wrapTight wrapText="bothSides">
              <wp:wrapPolygon edited="0">
                <wp:start x="-133" y="-91"/>
                <wp:lineTo x="-133" y="21615"/>
                <wp:lineTo x="21627" y="21615"/>
                <wp:lineTo x="21627" y="-91"/>
                <wp:lineTo x="-133" y="-91"/>
              </wp:wrapPolygon>
            </wp:wrapTight>
            <wp:docPr id="4" name="Рисунок 4" descr="G:\1.Обложки\Хав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Обложки\Хавтор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/>
                    <a:stretch/>
                  </pic:blipFill>
                  <pic:spPr bwMode="auto">
                    <a:xfrm>
                      <a:off x="0" y="0"/>
                      <a:ext cx="3082290" cy="45307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7E0000"/>
          <w:sz w:val="3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E4DA4C6" wp14:editId="03B74515">
            <wp:simplePos x="0" y="0"/>
            <wp:positionH relativeFrom="column">
              <wp:posOffset>-49530</wp:posOffset>
            </wp:positionH>
            <wp:positionV relativeFrom="paragraph">
              <wp:posOffset>79688</wp:posOffset>
            </wp:positionV>
            <wp:extent cx="3206750" cy="4535805"/>
            <wp:effectExtent l="19050" t="19050" r="12700" b="17145"/>
            <wp:wrapNone/>
            <wp:docPr id="2" name="Рисунок 2" descr="G:\1.Обложки\Бар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Обложки\Баран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5358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6A" w:rsidRDefault="0050506A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80B" w:rsidRDefault="0001080B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B6" w:rsidRDefault="001839B6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B6" w:rsidRDefault="001839B6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B6" w:rsidRDefault="001839B6" w:rsidP="001839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318" w:rsidRDefault="00115318" w:rsidP="00FE0116">
      <w:pPr>
        <w:jc w:val="center"/>
        <w:rPr>
          <w:rFonts w:ascii="Times New Roman" w:hAnsi="Times New Roman" w:cs="Times New Roman"/>
          <w:b/>
          <w:color w:val="7E0000"/>
          <w:sz w:val="32"/>
          <w:szCs w:val="28"/>
        </w:rPr>
      </w:pPr>
    </w:p>
    <w:p w:rsidR="00524B61" w:rsidRDefault="00524B61" w:rsidP="00FE0116">
      <w:pPr>
        <w:spacing w:after="0"/>
        <w:jc w:val="center"/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</w:pPr>
    </w:p>
    <w:p w:rsidR="001839B6" w:rsidRPr="00FA2219" w:rsidRDefault="00CD5BF2" w:rsidP="00FE0116">
      <w:pPr>
        <w:spacing w:after="0"/>
        <w:jc w:val="center"/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</w:pPr>
      <w:r w:rsidRPr="00FA2219"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  <w:lastRenderedPageBreak/>
        <w:t xml:space="preserve">ОБРАЗЕЦ </w:t>
      </w:r>
      <w:r w:rsidR="00912D59" w:rsidRPr="00FA2219"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  <w:t xml:space="preserve">ЗАПОЛНЕНИЯ </w:t>
      </w:r>
      <w:r w:rsidRPr="00FA2219">
        <w:rPr>
          <w:rFonts w:ascii="Times New Roman" w:hAnsi="Times New Roman" w:cs="Times New Roman"/>
          <w:b/>
          <w:color w:val="7E0000"/>
          <w:sz w:val="32"/>
          <w:szCs w:val="28"/>
          <w:u w:val="single"/>
        </w:rPr>
        <w:t>ЗАЯВКИ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 xml:space="preserve">Русская </w:t>
      </w:r>
      <w:r w:rsidR="00DE5C37">
        <w:rPr>
          <w:rFonts w:ascii="Times New Roman" w:hAnsi="Times New Roman"/>
          <w:color w:val="000000"/>
          <w:sz w:val="28"/>
          <w:szCs w:val="24"/>
        </w:rPr>
        <w:t>П</w:t>
      </w:r>
      <w:r w:rsidRPr="00E17E16">
        <w:rPr>
          <w:rFonts w:ascii="Times New Roman" w:hAnsi="Times New Roman"/>
          <w:color w:val="000000"/>
          <w:sz w:val="28"/>
          <w:szCs w:val="24"/>
        </w:rPr>
        <w:t xml:space="preserve">равославная </w:t>
      </w:r>
      <w:r w:rsidR="00DE5C37">
        <w:rPr>
          <w:rFonts w:ascii="Times New Roman" w:hAnsi="Times New Roman"/>
          <w:color w:val="000000"/>
          <w:sz w:val="28"/>
          <w:szCs w:val="24"/>
        </w:rPr>
        <w:t>Ц</w:t>
      </w:r>
      <w:r w:rsidRPr="00E17E16">
        <w:rPr>
          <w:rFonts w:ascii="Times New Roman" w:hAnsi="Times New Roman"/>
          <w:color w:val="000000"/>
          <w:sz w:val="28"/>
          <w:szCs w:val="24"/>
        </w:rPr>
        <w:t>ерковь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Московский Патриархат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Полномочный представитель Президента Российской Федерации в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7B2200">
        <w:rPr>
          <w:rFonts w:ascii="Times New Roman" w:hAnsi="Times New Roman"/>
          <w:b/>
          <w:color w:val="000000"/>
          <w:sz w:val="28"/>
          <w:szCs w:val="24"/>
        </w:rPr>
        <w:t>_______</w:t>
      </w:r>
      <w:r w:rsidR="00912D59" w:rsidRPr="00E17E16">
        <w:rPr>
          <w:rFonts w:ascii="Times New Roman" w:hAnsi="Times New Roman"/>
          <w:b/>
          <w:i/>
          <w:color w:val="C00000"/>
          <w:sz w:val="28"/>
          <w:szCs w:val="24"/>
          <w:u w:val="single"/>
        </w:rPr>
        <w:t>Центральном федеральном округе</w:t>
      </w:r>
      <w:r w:rsidRPr="007B2200">
        <w:rPr>
          <w:rFonts w:ascii="Times New Roman" w:hAnsi="Times New Roman"/>
          <w:b/>
          <w:color w:val="000000"/>
          <w:sz w:val="28"/>
          <w:szCs w:val="24"/>
        </w:rPr>
        <w:t>_____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i/>
          <w:color w:val="000000"/>
          <w:sz w:val="28"/>
          <w:szCs w:val="24"/>
        </w:rPr>
        <w:t>(указать федеральный округ)</w:t>
      </w:r>
      <w:r w:rsidRPr="00E17E16">
        <w:rPr>
          <w:rFonts w:ascii="Times New Roman" w:hAnsi="Times New Roman"/>
          <w:color w:val="000000"/>
          <w:sz w:val="28"/>
          <w:szCs w:val="24"/>
        </w:rPr>
        <w:br/>
        <w:t>Министерство образования и науки Российской Федерации</w:t>
      </w:r>
      <w:r w:rsidRPr="00E17E16">
        <w:rPr>
          <w:rFonts w:ascii="Times New Roman" w:hAnsi="Times New Roman"/>
          <w:color w:val="000000"/>
          <w:sz w:val="28"/>
          <w:szCs w:val="24"/>
        </w:rPr>
        <w:br/>
      </w:r>
    </w:p>
    <w:p w:rsidR="001839B6" w:rsidRPr="00E17E16" w:rsidRDefault="001400B7" w:rsidP="001839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7E16">
        <w:rPr>
          <w:rFonts w:ascii="Times New Roman" w:hAnsi="Times New Roman"/>
          <w:sz w:val="28"/>
          <w:szCs w:val="24"/>
        </w:rPr>
        <w:t>Е</w:t>
      </w:r>
      <w:r w:rsidR="001839B6" w:rsidRPr="00E17E16">
        <w:rPr>
          <w:rFonts w:ascii="Times New Roman" w:hAnsi="Times New Roman"/>
          <w:sz w:val="28"/>
          <w:szCs w:val="24"/>
        </w:rPr>
        <w:t xml:space="preserve">жегодный Всероссийский конкурс в области педагогики, воспитания 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7E16">
        <w:rPr>
          <w:rFonts w:ascii="Times New Roman" w:hAnsi="Times New Roman"/>
          <w:sz w:val="28"/>
          <w:szCs w:val="24"/>
        </w:rPr>
        <w:t>и работы с детьми и молодёжью до 20 лет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7E16">
        <w:rPr>
          <w:rFonts w:ascii="Times New Roman" w:hAnsi="Times New Roman"/>
          <w:b/>
          <w:sz w:val="28"/>
          <w:szCs w:val="24"/>
        </w:rPr>
        <w:t xml:space="preserve">     «За нравственный подвиг учителя»</w:t>
      </w: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B3866" w:rsidRPr="00E17E16" w:rsidRDefault="000B3866" w:rsidP="001839B6">
      <w:pPr>
        <w:spacing w:after="0"/>
        <w:jc w:val="center"/>
        <w:outlineLvl w:val="2"/>
        <w:rPr>
          <w:rFonts w:ascii="Times New Roman" w:hAnsi="Times New Roman"/>
          <w:b/>
          <w:bCs/>
          <w:i/>
          <w:color w:val="C00000"/>
          <w:sz w:val="28"/>
          <w:szCs w:val="24"/>
          <w:u w:val="single"/>
        </w:rPr>
      </w:pPr>
      <w:r w:rsidRPr="00E17E16">
        <w:rPr>
          <w:rFonts w:ascii="Times New Roman" w:hAnsi="Times New Roman"/>
          <w:b/>
          <w:bCs/>
          <w:i/>
          <w:color w:val="C00000"/>
          <w:sz w:val="28"/>
          <w:szCs w:val="24"/>
          <w:u w:val="single"/>
        </w:rPr>
        <w:t xml:space="preserve">Управление образования администрации </w:t>
      </w:r>
    </w:p>
    <w:p w:rsidR="001839B6" w:rsidRPr="00E17E16" w:rsidRDefault="000B3866" w:rsidP="001839B6">
      <w:pPr>
        <w:spacing w:after="0"/>
        <w:jc w:val="center"/>
        <w:outlineLvl w:val="2"/>
        <w:rPr>
          <w:rFonts w:ascii="Times New Roman" w:hAnsi="Times New Roman"/>
          <w:b/>
          <w:bCs/>
          <w:i/>
          <w:color w:val="C00000"/>
          <w:sz w:val="28"/>
          <w:szCs w:val="24"/>
          <w:u w:val="single"/>
        </w:rPr>
      </w:pPr>
      <w:r w:rsidRPr="00E17E16">
        <w:rPr>
          <w:rFonts w:ascii="Times New Roman" w:hAnsi="Times New Roman"/>
          <w:b/>
          <w:bCs/>
          <w:i/>
          <w:color w:val="C00000"/>
          <w:sz w:val="28"/>
          <w:szCs w:val="24"/>
          <w:u w:val="single"/>
        </w:rPr>
        <w:t>Ногинского муниципального района Московской области</w:t>
      </w:r>
    </w:p>
    <w:p w:rsidR="001839B6" w:rsidRPr="00E17E16" w:rsidRDefault="001839B6" w:rsidP="001839B6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17E16">
        <w:rPr>
          <w:rFonts w:ascii="Times New Roman" w:hAnsi="Times New Roman"/>
          <w:bCs/>
          <w:color w:val="000000"/>
          <w:sz w:val="28"/>
          <w:szCs w:val="24"/>
        </w:rPr>
        <w:t>(</w:t>
      </w:r>
      <w:r w:rsidRPr="00E17E16">
        <w:rPr>
          <w:rFonts w:ascii="Times New Roman" w:hAnsi="Times New Roman"/>
          <w:bCs/>
          <w:i/>
          <w:color w:val="000000"/>
          <w:sz w:val="28"/>
          <w:szCs w:val="24"/>
        </w:rPr>
        <w:t>указывается организация</w:t>
      </w:r>
      <w:r w:rsidRPr="00E17E16">
        <w:rPr>
          <w:rFonts w:ascii="Times New Roman" w:hAnsi="Times New Roman"/>
          <w:bCs/>
          <w:color w:val="000000"/>
          <w:sz w:val="28"/>
          <w:szCs w:val="24"/>
        </w:rPr>
        <w:t>)</w:t>
      </w:r>
    </w:p>
    <w:p w:rsidR="001839B6" w:rsidRPr="00E17E16" w:rsidRDefault="001839B6" w:rsidP="001839B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4"/>
        </w:rPr>
      </w:pPr>
    </w:p>
    <w:p w:rsidR="001839B6" w:rsidRPr="00E17E16" w:rsidRDefault="001839B6" w:rsidP="001839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7E16">
        <w:rPr>
          <w:rFonts w:ascii="Times New Roman" w:hAnsi="Times New Roman"/>
          <w:bCs/>
          <w:color w:val="000000"/>
          <w:sz w:val="28"/>
          <w:szCs w:val="24"/>
        </w:rPr>
        <w:t xml:space="preserve">представляет на региональный этап Всероссийского конкурса </w:t>
      </w:r>
      <w:r w:rsidRPr="00E17E16">
        <w:rPr>
          <w:rFonts w:ascii="Times New Roman" w:hAnsi="Times New Roman"/>
          <w:sz w:val="28"/>
          <w:szCs w:val="24"/>
        </w:rPr>
        <w:t>в области педагогики, воспитания и работы с детьми и молодёжью до 20 лет</w:t>
      </w:r>
    </w:p>
    <w:p w:rsidR="001839B6" w:rsidRPr="00E17E16" w:rsidRDefault="001839B6" w:rsidP="001839B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E17E16">
        <w:rPr>
          <w:rFonts w:ascii="Times New Roman" w:hAnsi="Times New Roman"/>
          <w:bCs/>
          <w:color w:val="000000"/>
          <w:sz w:val="28"/>
          <w:szCs w:val="24"/>
        </w:rPr>
        <w:t>«За нравственный подвиг учителя»</w:t>
      </w:r>
    </w:p>
    <w:p w:rsidR="001839B6" w:rsidRPr="00E17E16" w:rsidRDefault="004F728E" w:rsidP="001839B6">
      <w:pPr>
        <w:spacing w:after="0"/>
        <w:outlineLvl w:val="2"/>
        <w:rPr>
          <w:rFonts w:asciiTheme="majorHAnsi" w:hAnsiTheme="majorHAnsi"/>
          <w:b/>
          <w:bCs/>
          <w:color w:val="000000"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 xml:space="preserve">               </w:t>
      </w:r>
      <w:r w:rsidR="001839B6" w:rsidRPr="00E17E16">
        <w:rPr>
          <w:rFonts w:asciiTheme="majorHAnsi" w:hAnsiTheme="majorHAnsi"/>
          <w:b/>
          <w:bCs/>
          <w:sz w:val="32"/>
          <w:szCs w:val="24"/>
        </w:rPr>
        <w:t>____</w:t>
      </w:r>
      <w:r w:rsidR="00E17E16">
        <w:rPr>
          <w:rFonts w:asciiTheme="majorHAnsi" w:hAnsiTheme="majorHAnsi"/>
          <w:b/>
          <w:bCs/>
          <w:sz w:val="32"/>
          <w:szCs w:val="24"/>
        </w:rPr>
        <w:t>________</w:t>
      </w:r>
      <w:r w:rsidR="00912D59" w:rsidRPr="00E17E16">
        <w:rPr>
          <w:rFonts w:asciiTheme="majorHAnsi" w:hAnsiTheme="majorHAnsi" w:cs="Times New Roman"/>
          <w:b/>
          <w:bCs/>
          <w:i/>
          <w:color w:val="C00000"/>
          <w:sz w:val="32"/>
          <w:szCs w:val="24"/>
          <w:u w:val="single"/>
        </w:rPr>
        <w:t>Иванов</w:t>
      </w:r>
      <w:r w:rsidR="001400B7" w:rsidRPr="00E17E16">
        <w:rPr>
          <w:rFonts w:asciiTheme="majorHAnsi" w:hAnsiTheme="majorHAnsi" w:cs="Times New Roman"/>
          <w:b/>
          <w:bCs/>
          <w:i/>
          <w:color w:val="C00000"/>
          <w:sz w:val="32"/>
          <w:szCs w:val="24"/>
          <w:u w:val="single"/>
        </w:rPr>
        <w:t>у</w:t>
      </w:r>
      <w:r w:rsidR="00912D59" w:rsidRPr="00E17E16">
        <w:rPr>
          <w:rFonts w:asciiTheme="majorHAnsi" w:hAnsiTheme="majorHAnsi"/>
          <w:b/>
          <w:bCs/>
          <w:i/>
          <w:color w:val="C00000"/>
          <w:sz w:val="32"/>
          <w:szCs w:val="24"/>
          <w:u w:val="single"/>
        </w:rPr>
        <w:t xml:space="preserve"> </w:t>
      </w:r>
      <w:r w:rsidR="00912D59" w:rsidRPr="00E17E16">
        <w:rPr>
          <w:rFonts w:asciiTheme="majorHAnsi" w:hAnsiTheme="majorHAnsi" w:cs="Times New Roman"/>
          <w:b/>
          <w:bCs/>
          <w:i/>
          <w:color w:val="C00000"/>
          <w:sz w:val="32"/>
          <w:szCs w:val="24"/>
          <w:u w:val="single"/>
        </w:rPr>
        <w:t>Мари</w:t>
      </w:r>
      <w:r w:rsidR="001400B7" w:rsidRPr="00E17E16">
        <w:rPr>
          <w:rFonts w:asciiTheme="majorHAnsi" w:hAnsiTheme="majorHAnsi" w:cs="Times New Roman"/>
          <w:b/>
          <w:bCs/>
          <w:i/>
          <w:color w:val="C00000"/>
          <w:sz w:val="32"/>
          <w:szCs w:val="24"/>
          <w:u w:val="single"/>
        </w:rPr>
        <w:t>ю</w:t>
      </w:r>
      <w:r w:rsidR="00912D59" w:rsidRPr="00E17E16">
        <w:rPr>
          <w:rFonts w:asciiTheme="majorHAnsi" w:hAnsiTheme="majorHAnsi"/>
          <w:b/>
          <w:bCs/>
          <w:i/>
          <w:color w:val="C00000"/>
          <w:sz w:val="32"/>
          <w:szCs w:val="24"/>
          <w:u w:val="single"/>
        </w:rPr>
        <w:t xml:space="preserve"> </w:t>
      </w:r>
      <w:r w:rsidR="00912D59" w:rsidRPr="00E17E16">
        <w:rPr>
          <w:rFonts w:asciiTheme="majorHAnsi" w:hAnsiTheme="majorHAnsi" w:cs="Times New Roman"/>
          <w:b/>
          <w:bCs/>
          <w:i/>
          <w:color w:val="C00000"/>
          <w:sz w:val="32"/>
          <w:szCs w:val="24"/>
          <w:u w:val="single"/>
        </w:rPr>
        <w:t>Ивановн</w:t>
      </w:r>
      <w:r w:rsidR="001400B7" w:rsidRPr="00E17E16">
        <w:rPr>
          <w:rFonts w:asciiTheme="majorHAnsi" w:hAnsiTheme="majorHAnsi" w:cs="Times New Roman"/>
          <w:b/>
          <w:bCs/>
          <w:i/>
          <w:color w:val="C00000"/>
          <w:sz w:val="32"/>
          <w:szCs w:val="24"/>
          <w:u w:val="single"/>
        </w:rPr>
        <w:t>у</w:t>
      </w:r>
      <w:r w:rsidR="00912D59" w:rsidRPr="00E17E16">
        <w:rPr>
          <w:rFonts w:asciiTheme="majorHAnsi" w:hAnsiTheme="majorHAnsi" w:cs="Times New Roman"/>
          <w:b/>
          <w:bCs/>
          <w:sz w:val="28"/>
          <w:szCs w:val="24"/>
          <w:u w:val="single"/>
        </w:rPr>
        <w:t>____</w:t>
      </w:r>
      <w:r w:rsidR="001839B6" w:rsidRPr="00E17E16">
        <w:rPr>
          <w:rFonts w:asciiTheme="majorHAnsi" w:hAnsiTheme="majorHAnsi"/>
          <w:b/>
          <w:bCs/>
          <w:sz w:val="28"/>
          <w:szCs w:val="24"/>
        </w:rPr>
        <w:t>__________</w:t>
      </w:r>
      <w:r>
        <w:rPr>
          <w:rFonts w:asciiTheme="majorHAnsi" w:hAnsiTheme="majorHAnsi"/>
          <w:b/>
          <w:bCs/>
          <w:sz w:val="28"/>
          <w:szCs w:val="24"/>
        </w:rPr>
        <w:t xml:space="preserve"> </w:t>
      </w:r>
    </w:p>
    <w:p w:rsidR="001839B6" w:rsidRPr="00E17E16" w:rsidRDefault="001839B6" w:rsidP="001839B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E17E16">
        <w:rPr>
          <w:rFonts w:ascii="Times New Roman" w:hAnsi="Times New Roman"/>
          <w:bCs/>
          <w:color w:val="000000"/>
          <w:sz w:val="28"/>
          <w:szCs w:val="24"/>
        </w:rPr>
        <w:t>Фамилия Имя Отчество (</w:t>
      </w:r>
      <w:r w:rsidRPr="00E17E16">
        <w:rPr>
          <w:rFonts w:ascii="Times New Roman" w:hAnsi="Times New Roman"/>
          <w:bCs/>
          <w:i/>
          <w:color w:val="000000"/>
          <w:sz w:val="28"/>
          <w:szCs w:val="24"/>
        </w:rPr>
        <w:t>в родительном падеже</w:t>
      </w:r>
      <w:r w:rsidRPr="00E17E16">
        <w:rPr>
          <w:rFonts w:ascii="Times New Roman" w:hAnsi="Times New Roman"/>
          <w:bCs/>
          <w:color w:val="000000"/>
          <w:sz w:val="28"/>
          <w:szCs w:val="24"/>
        </w:rPr>
        <w:t>)</w:t>
      </w:r>
    </w:p>
    <w:p w:rsidR="001839B6" w:rsidRPr="00E17E16" w:rsidRDefault="001839B6" w:rsidP="001839B6">
      <w:pPr>
        <w:spacing w:after="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</w:p>
    <w:p w:rsidR="001839B6" w:rsidRPr="00E17E16" w:rsidRDefault="001839B6" w:rsidP="000B3866">
      <w:pPr>
        <w:spacing w:after="0"/>
        <w:outlineLvl w:val="2"/>
        <w:rPr>
          <w:rFonts w:asciiTheme="majorHAnsi" w:hAnsiTheme="majorHAnsi"/>
          <w:b/>
          <w:bCs/>
          <w:i/>
          <w:color w:val="C00000"/>
          <w:sz w:val="28"/>
          <w:szCs w:val="24"/>
        </w:rPr>
      </w:pPr>
      <w:r w:rsidRPr="00E17E16">
        <w:rPr>
          <w:rFonts w:ascii="Times New Roman" w:hAnsi="Times New Roman"/>
          <w:bCs/>
          <w:color w:val="000000"/>
          <w:sz w:val="28"/>
          <w:szCs w:val="24"/>
        </w:rPr>
        <w:t>Название работы</w:t>
      </w:r>
      <w:r w:rsidR="000B3866" w:rsidRPr="00E17E16">
        <w:rPr>
          <w:rFonts w:ascii="Times New Roman" w:hAnsi="Times New Roman"/>
          <w:bCs/>
          <w:color w:val="000000"/>
          <w:sz w:val="28"/>
          <w:szCs w:val="24"/>
        </w:rPr>
        <w:t>:</w:t>
      </w:r>
      <w:r w:rsidR="000B3866" w:rsidRPr="00E17E16">
        <w:rPr>
          <w:bCs/>
          <w:color w:val="000000"/>
          <w:sz w:val="28"/>
          <w:szCs w:val="24"/>
        </w:rPr>
        <w:t xml:space="preserve"> </w:t>
      </w:r>
      <w:r w:rsidR="000B3866" w:rsidRPr="00E17E16">
        <w:rPr>
          <w:rFonts w:asciiTheme="majorHAnsi" w:hAnsiTheme="majorHAnsi"/>
          <w:b/>
          <w:bCs/>
          <w:i/>
          <w:color w:val="C00000"/>
          <w:sz w:val="28"/>
          <w:szCs w:val="24"/>
          <w:u w:val="single"/>
        </w:rPr>
        <w:t>Организация духовно-нравственного воспитания в рамках музейной работы</w:t>
      </w:r>
      <w:r w:rsidR="00DE5C37">
        <w:rPr>
          <w:rFonts w:asciiTheme="majorHAnsi" w:hAnsiTheme="majorHAnsi"/>
          <w:b/>
          <w:bCs/>
          <w:i/>
          <w:color w:val="C00000"/>
          <w:sz w:val="28"/>
          <w:szCs w:val="24"/>
          <w:u w:val="single"/>
        </w:rPr>
        <w:t xml:space="preserve"> </w:t>
      </w:r>
      <w:r w:rsidR="00DE5C37" w:rsidRPr="00DE5C37">
        <w:rPr>
          <w:rFonts w:asciiTheme="majorHAnsi" w:hAnsiTheme="majorHAnsi"/>
          <w:bCs/>
          <w:i/>
          <w:sz w:val="28"/>
          <w:szCs w:val="24"/>
        </w:rPr>
        <w:t>(указывается автором)</w:t>
      </w:r>
    </w:p>
    <w:p w:rsidR="001839B6" w:rsidRPr="00E17E16" w:rsidRDefault="001839B6" w:rsidP="001839B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b/>
          <w:color w:val="000000"/>
          <w:sz w:val="28"/>
          <w:szCs w:val="24"/>
        </w:rPr>
        <w:t xml:space="preserve">Номинация </w:t>
      </w:r>
      <w:r w:rsidRPr="00E17E16">
        <w:rPr>
          <w:rFonts w:ascii="Times New Roman" w:hAnsi="Times New Roman"/>
          <w:color w:val="000000"/>
          <w:sz w:val="28"/>
          <w:szCs w:val="24"/>
        </w:rPr>
        <w:t>(</w:t>
      </w:r>
      <w:r w:rsidRPr="00E17E16">
        <w:rPr>
          <w:rFonts w:ascii="Times New Roman" w:hAnsi="Times New Roman"/>
          <w:i/>
          <w:color w:val="000000"/>
          <w:sz w:val="28"/>
          <w:szCs w:val="24"/>
        </w:rPr>
        <w:t xml:space="preserve">указать </w:t>
      </w:r>
      <w:r w:rsidRPr="00DE5C37">
        <w:rPr>
          <w:rFonts w:ascii="Times New Roman" w:hAnsi="Times New Roman"/>
          <w:b/>
          <w:i/>
          <w:color w:val="000000"/>
          <w:sz w:val="28"/>
          <w:szCs w:val="24"/>
          <w:u w:val="single"/>
        </w:rPr>
        <w:t xml:space="preserve">одну </w:t>
      </w:r>
      <w:r w:rsidRPr="00E17E16">
        <w:rPr>
          <w:rFonts w:ascii="Times New Roman" w:hAnsi="Times New Roman"/>
          <w:i/>
          <w:color w:val="000000"/>
          <w:sz w:val="28"/>
          <w:szCs w:val="24"/>
        </w:rPr>
        <w:t>номинацию</w:t>
      </w:r>
      <w:r w:rsidRPr="00E17E16">
        <w:rPr>
          <w:rFonts w:ascii="Times New Roman" w:hAnsi="Times New Roman"/>
          <w:color w:val="000000"/>
          <w:sz w:val="28"/>
          <w:szCs w:val="24"/>
        </w:rPr>
        <w:t>):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Лучшая инновационная разработка года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Лучшее педагогическое исследование года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Лучший издательский проект года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Лучшая программа духовно-нравственного и гражданско - патриотического воспитания детей и молодежи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Лучшая методическая разработка по предмету Основы религиозных культур и светской этики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color w:val="000000"/>
          <w:sz w:val="28"/>
          <w:szCs w:val="24"/>
        </w:rPr>
        <w:t>Педагоги высшей школы – средней школе. Лучшая программа духовно-нравственного воспитания</w:t>
      </w:r>
    </w:p>
    <w:p w:rsidR="007D7490" w:rsidRPr="00E17E16" w:rsidRDefault="007D7490" w:rsidP="007D74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color w:val="C00000"/>
          <w:sz w:val="28"/>
          <w:szCs w:val="24"/>
          <w:u w:val="single"/>
        </w:rPr>
      </w:pPr>
      <w:r w:rsidRPr="00E17E16">
        <w:rPr>
          <w:rFonts w:ascii="Times New Roman" w:hAnsi="Times New Roman"/>
          <w:b/>
          <w:color w:val="C00000"/>
          <w:sz w:val="28"/>
          <w:szCs w:val="24"/>
          <w:u w:val="single"/>
        </w:rPr>
        <w:t>За организацию духовно-нравственного воспитания в рамках образовательной организации</w:t>
      </w:r>
    </w:p>
    <w:p w:rsidR="00A26737" w:rsidRPr="00E17E16" w:rsidRDefault="00A26737" w:rsidP="001839B6">
      <w:pPr>
        <w:spacing w:after="0"/>
        <w:jc w:val="center"/>
        <w:rPr>
          <w:rFonts w:ascii="Times New Roman" w:hAnsi="Times New Roman"/>
          <w:b/>
          <w:color w:val="C00000"/>
          <w:sz w:val="28"/>
          <w:szCs w:val="24"/>
        </w:rPr>
      </w:pPr>
    </w:p>
    <w:p w:rsidR="001839B6" w:rsidRPr="00E17E16" w:rsidRDefault="00495884" w:rsidP="001839B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E17E16">
        <w:rPr>
          <w:rFonts w:ascii="Times New Roman" w:hAnsi="Times New Roman"/>
          <w:b/>
          <w:color w:val="C00000"/>
          <w:sz w:val="28"/>
          <w:szCs w:val="24"/>
        </w:rPr>
        <w:t>Центральный</w:t>
      </w:r>
      <w:r w:rsidRPr="00E17E16">
        <w:rPr>
          <w:rFonts w:ascii="Times New Roman" w:hAnsi="Times New Roman"/>
          <w:color w:val="000000"/>
          <w:sz w:val="28"/>
          <w:szCs w:val="24"/>
        </w:rPr>
        <w:t xml:space="preserve"> ф</w:t>
      </w:r>
      <w:r w:rsidR="001839B6" w:rsidRPr="00E17E16">
        <w:rPr>
          <w:rFonts w:ascii="Times New Roman" w:hAnsi="Times New Roman"/>
          <w:color w:val="000000"/>
          <w:sz w:val="28"/>
          <w:szCs w:val="24"/>
        </w:rPr>
        <w:t>едеральный округ (</w:t>
      </w:r>
      <w:r w:rsidR="001839B6" w:rsidRPr="00E17E16">
        <w:rPr>
          <w:rFonts w:ascii="Times New Roman" w:hAnsi="Times New Roman"/>
          <w:i/>
          <w:color w:val="000000"/>
          <w:sz w:val="28"/>
          <w:szCs w:val="24"/>
        </w:rPr>
        <w:t>указать)</w:t>
      </w:r>
      <w:r w:rsidR="001839B6" w:rsidRPr="00E17E1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839B6" w:rsidRPr="00E17E16">
        <w:rPr>
          <w:rFonts w:ascii="Times New Roman" w:hAnsi="Times New Roman"/>
          <w:color w:val="000000"/>
          <w:sz w:val="28"/>
          <w:szCs w:val="24"/>
        </w:rPr>
        <w:br/>
      </w:r>
      <w:r w:rsidRPr="00E17E16">
        <w:rPr>
          <w:rFonts w:ascii="Times New Roman" w:hAnsi="Times New Roman"/>
          <w:color w:val="000000"/>
          <w:sz w:val="28"/>
          <w:szCs w:val="24"/>
        </w:rPr>
        <w:t>20</w:t>
      </w:r>
      <w:r w:rsidRPr="004B39DB">
        <w:rPr>
          <w:rFonts w:ascii="Times New Roman" w:hAnsi="Times New Roman"/>
          <w:b/>
          <w:color w:val="C00000"/>
          <w:sz w:val="28"/>
          <w:szCs w:val="24"/>
          <w:u w:val="single"/>
        </w:rPr>
        <w:t>15</w:t>
      </w:r>
      <w:r w:rsidR="001839B6" w:rsidRPr="00E17E16">
        <w:rPr>
          <w:rFonts w:ascii="Times New Roman" w:hAnsi="Times New Roman"/>
          <w:color w:val="000000"/>
          <w:sz w:val="28"/>
          <w:szCs w:val="24"/>
        </w:rPr>
        <w:t xml:space="preserve"> год</w:t>
      </w:r>
    </w:p>
    <w:p w:rsidR="001839B6" w:rsidRPr="00E17E16" w:rsidRDefault="001839B6" w:rsidP="001839B6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E17E16">
        <w:rPr>
          <w:rFonts w:ascii="Times New Roman" w:hAnsi="Times New Roman"/>
          <w:i/>
          <w:sz w:val="28"/>
          <w:szCs w:val="24"/>
        </w:rPr>
        <w:t>[Заявка подписывается автором (авторами) работы]</w:t>
      </w:r>
    </w:p>
    <w:p w:rsidR="00495884" w:rsidRPr="00E17E16" w:rsidRDefault="00495884" w:rsidP="00FE0116">
      <w:pPr>
        <w:spacing w:after="0"/>
        <w:jc w:val="center"/>
        <w:rPr>
          <w:rFonts w:ascii="Times New Roman" w:hAnsi="Times New Roman" w:cs="Times New Roman"/>
          <w:b/>
          <w:color w:val="7E0000"/>
          <w:sz w:val="28"/>
          <w:szCs w:val="24"/>
        </w:rPr>
      </w:pPr>
    </w:p>
    <w:p w:rsidR="006013A6" w:rsidRDefault="00403F18" w:rsidP="00403F18">
      <w:pPr>
        <w:spacing w:after="0" w:line="240" w:lineRule="auto"/>
        <w:jc w:val="center"/>
        <w:rPr>
          <w:rFonts w:ascii="Times New Roman" w:hAnsi="Times New Roman"/>
          <w:b/>
          <w:color w:val="7E0000"/>
          <w:sz w:val="32"/>
          <w:szCs w:val="26"/>
          <w:u w:val="single"/>
        </w:rPr>
      </w:pPr>
      <w:r w:rsidRPr="006013A6">
        <w:rPr>
          <w:rFonts w:ascii="Times New Roman" w:hAnsi="Times New Roman"/>
          <w:b/>
          <w:color w:val="7E0000"/>
          <w:sz w:val="32"/>
          <w:szCs w:val="26"/>
          <w:u w:val="single"/>
        </w:rPr>
        <w:lastRenderedPageBreak/>
        <w:t>ОБРАЗЦЫ СООТВЕТСТВИЯ ТЕМЫ</w:t>
      </w:r>
    </w:p>
    <w:p w:rsidR="006013A6" w:rsidRDefault="00403F18" w:rsidP="00403F18">
      <w:pPr>
        <w:spacing w:after="0" w:line="240" w:lineRule="auto"/>
        <w:jc w:val="center"/>
        <w:rPr>
          <w:rFonts w:ascii="Times New Roman" w:hAnsi="Times New Roman"/>
          <w:b/>
          <w:color w:val="7E0000"/>
          <w:sz w:val="32"/>
          <w:szCs w:val="26"/>
        </w:rPr>
      </w:pPr>
      <w:r w:rsidRPr="006013A6">
        <w:rPr>
          <w:rFonts w:ascii="Times New Roman" w:hAnsi="Times New Roman"/>
          <w:b/>
          <w:color w:val="7E0000"/>
          <w:sz w:val="32"/>
          <w:szCs w:val="26"/>
          <w:u w:val="single"/>
        </w:rPr>
        <w:t xml:space="preserve"> КОНКУРСНОЙ РАБОТЫ НОМИНАЦИИ</w:t>
      </w:r>
      <w:r w:rsidRPr="006013A6">
        <w:rPr>
          <w:rFonts w:ascii="Times New Roman" w:hAnsi="Times New Roman"/>
          <w:b/>
          <w:color w:val="7E0000"/>
          <w:sz w:val="32"/>
          <w:szCs w:val="26"/>
        </w:rPr>
        <w:t xml:space="preserve"> </w:t>
      </w:r>
    </w:p>
    <w:p w:rsidR="00403F18" w:rsidRPr="006013A6" w:rsidRDefault="00403F18" w:rsidP="00403F18">
      <w:pPr>
        <w:spacing w:after="0" w:line="240" w:lineRule="auto"/>
        <w:jc w:val="center"/>
        <w:rPr>
          <w:rFonts w:ascii="Times New Roman" w:hAnsi="Times New Roman"/>
          <w:b/>
          <w:color w:val="7E0000"/>
          <w:sz w:val="32"/>
          <w:szCs w:val="26"/>
        </w:rPr>
      </w:pPr>
      <w:r w:rsidRPr="006013A6">
        <w:rPr>
          <w:rFonts w:ascii="Times New Roman" w:hAnsi="Times New Roman"/>
          <w:b/>
          <w:i/>
          <w:color w:val="7E0000"/>
          <w:sz w:val="32"/>
          <w:szCs w:val="26"/>
        </w:rPr>
        <w:t>(указаны темы работ победителей конкурса)</w:t>
      </w:r>
    </w:p>
    <w:p w:rsidR="00403F18" w:rsidRPr="006A1F3F" w:rsidRDefault="00403F18" w:rsidP="00403F18">
      <w:pPr>
        <w:spacing w:after="0" w:line="240" w:lineRule="auto"/>
        <w:jc w:val="center"/>
        <w:rPr>
          <w:rFonts w:ascii="Times New Roman" w:hAnsi="Times New Roman"/>
          <w:b/>
          <w:color w:val="7E0000"/>
          <w:sz w:val="4"/>
          <w:szCs w:val="30"/>
        </w:rPr>
      </w:pPr>
    </w:p>
    <w:tbl>
      <w:tblPr>
        <w:tblW w:w="10448" w:type="dxa"/>
        <w:tblInd w:w="144" w:type="dxa"/>
        <w:shd w:val="clear" w:color="auto" w:fill="EFFB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35"/>
        <w:gridCol w:w="6013"/>
      </w:tblGrid>
      <w:tr w:rsidR="00403F18" w:rsidRPr="006013A6" w:rsidTr="00073762">
        <w:trPr>
          <w:trHeight w:val="643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  <w:t>1. ЛУЧШАЯ ИННОВАЦИОННАЯ РАЗРАБОТКА ГОДА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«Единый общешкольный классный час  по теме: «Князь Владимир – святой Креститель Руси» для учащихся 2,4,5,8,9,10 классов»</w:t>
            </w:r>
          </w:p>
        </w:tc>
      </w:tr>
      <w:tr w:rsidR="00403F18" w:rsidRPr="006013A6" w:rsidTr="00073762">
        <w:trPr>
          <w:trHeight w:val="538"/>
        </w:trPr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  <w:t>2. ЛУЧШЕЕ ПЕДАГОГИЧЕСКОЕ ИССЛЕДОВАНИЕ ГОДА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«Использование дидактических игр в учебном процессе с детьми</w:t>
            </w:r>
          </w:p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7 – 10 лет».</w:t>
            </w:r>
          </w:p>
        </w:tc>
      </w:tr>
      <w:tr w:rsidR="00403F18" w:rsidRPr="006013A6" w:rsidTr="00073762">
        <w:trPr>
          <w:trHeight w:val="580"/>
        </w:trPr>
        <w:tc>
          <w:tcPr>
            <w:tcW w:w="4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989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«Юбилейный издательский проект </w:t>
            </w:r>
          </w:p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«Уроки преподобного Сергия» (К 700-летию преподобного Сергия Радонежского)».</w:t>
            </w:r>
          </w:p>
        </w:tc>
      </w:tr>
      <w:tr w:rsidR="00403F18" w:rsidRPr="006013A6" w:rsidTr="00073762">
        <w:trPr>
          <w:trHeight w:val="280"/>
        </w:trPr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  <w:t>3. ЛУЧШИЙ ИЗДАТЕЛЬСКИЙ ПРОЕКТ ГОДА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«Школьный журнал для семейного чтения «Лексикон»</w:t>
            </w:r>
          </w:p>
        </w:tc>
      </w:tr>
      <w:tr w:rsidR="00403F18" w:rsidRPr="006013A6" w:rsidTr="00073762">
        <w:trPr>
          <w:trHeight w:val="832"/>
        </w:trPr>
        <w:tc>
          <w:tcPr>
            <w:tcW w:w="4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«Рабочая тетрадь-хрестоматия «Маршруты духовного краеведения» (приложение к УМК по краеведению</w:t>
            </w:r>
          </w:p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«Одинцовская земля – мой край родной»)</w:t>
            </w:r>
          </w:p>
        </w:tc>
      </w:tr>
      <w:tr w:rsidR="00403F18" w:rsidRPr="006013A6" w:rsidTr="00073762">
        <w:trPr>
          <w:trHeight w:val="602"/>
        </w:trPr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  <w:t>4. ЛУЧШАЯ ПРОГРАММА ДУХОВНО-НРАВСТВЕННОГО И ГРАЖДАНСКО-ПАТРИОТИЧЕСКОГО ВОСПИТАНИЯ</w:t>
            </w:r>
          </w:p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  <w:t>ДЕТЕЙ И МОЛОДЕЖИ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«Программно-методическое обеспечение уроков, опыт работы по духовно-нравственному воспитанию»</w:t>
            </w:r>
          </w:p>
        </w:tc>
      </w:tr>
      <w:tr w:rsidR="00403F18" w:rsidRPr="006013A6" w:rsidTr="00073762">
        <w:trPr>
          <w:trHeight w:val="460"/>
        </w:trPr>
        <w:tc>
          <w:tcPr>
            <w:tcW w:w="4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«Программа духовно-нравственного воспитания детей старшего дошкольного возраста «Добрый свет»</w:t>
            </w:r>
          </w:p>
        </w:tc>
      </w:tr>
      <w:tr w:rsidR="00403F18" w:rsidRPr="006013A6" w:rsidTr="00073762">
        <w:trPr>
          <w:trHeight w:val="836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  <w:t>5. ЛУЧШАЯ МЕТОДИЧЕСКАЯ РАЗРАБОТКА ПО ПРЕДМЕТУ ОСНОВЫ РЕЛИГИОЗНЫХ КУЛЬТУР И СВЕТСКОЙ ЭТИКИ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«Разработка урока по Основам православной культуры и светской этики с использованием презентации</w:t>
            </w:r>
            <w:r w:rsid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 теме «Добро и зло»</w:t>
            </w:r>
          </w:p>
        </w:tc>
      </w:tr>
      <w:tr w:rsidR="00403F18" w:rsidRPr="006013A6" w:rsidTr="00073762">
        <w:trPr>
          <w:trHeight w:val="275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  <w:t>6. ПЕДАГОГИ ВЫСШЕЙ ШКОЛЫ – СРЕДНЕЙ ШКОЛЕ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«Учебно-методический комплект «Духовно-нравственная культура. Основы православной культуры» для студентов вузов, учащихся техникумов, педагогов, учителей ОРКСЭ в составе 4 пособий: программы, учебного пособия, мультимедийного пособия, словарей «Духовная азбука» и  «Основы православной культуры»»</w:t>
            </w:r>
          </w:p>
        </w:tc>
      </w:tr>
      <w:tr w:rsidR="00403F18" w:rsidRPr="006013A6" w:rsidTr="00073762">
        <w:trPr>
          <w:trHeight w:val="559"/>
        </w:trPr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  <w:t>7. ЗА ОРГАНИЗАЦИЮ ДУХОВНО-НРАВСТВЕННОГО ВОСПИТАНИЯ</w:t>
            </w:r>
          </w:p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В РАМКАХ ОБРАЗОВАТЕЛЬНОГО УЧРЕЖДЕНИЯ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«Программа по духовно-нравственному воспитанию на основе православных традиций «Возрождение».</w:t>
            </w:r>
          </w:p>
        </w:tc>
      </w:tr>
      <w:tr w:rsidR="00403F18" w:rsidRPr="006013A6" w:rsidTr="00073762">
        <w:trPr>
          <w:trHeight w:val="559"/>
        </w:trPr>
        <w:tc>
          <w:tcPr>
            <w:tcW w:w="4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476ED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B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F18" w:rsidRPr="006013A6" w:rsidRDefault="00403F18" w:rsidP="006013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13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«Театрализация как средство эмоционального погружения школьников в православную культуру»</w:t>
            </w:r>
          </w:p>
        </w:tc>
      </w:tr>
    </w:tbl>
    <w:p w:rsidR="006013A6" w:rsidRDefault="006013A6" w:rsidP="00FE0116">
      <w:pPr>
        <w:spacing w:after="0"/>
        <w:jc w:val="center"/>
        <w:rPr>
          <w:rFonts w:ascii="Times New Roman" w:hAnsi="Times New Roman" w:cs="Times New Roman"/>
          <w:b/>
          <w:color w:val="7E0000"/>
          <w:sz w:val="28"/>
          <w:szCs w:val="28"/>
          <w:u w:val="single"/>
        </w:rPr>
      </w:pPr>
    </w:p>
    <w:p w:rsidR="001839B6" w:rsidRPr="00FA2219" w:rsidRDefault="00CD5BF2" w:rsidP="00FE01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A2219">
        <w:rPr>
          <w:rFonts w:ascii="Times New Roman" w:hAnsi="Times New Roman" w:cs="Times New Roman"/>
          <w:b/>
          <w:color w:val="7E0000"/>
          <w:sz w:val="28"/>
          <w:szCs w:val="28"/>
          <w:u w:val="single"/>
        </w:rPr>
        <w:lastRenderedPageBreak/>
        <w:t>ОБРАЗЕЦ АНКЕТЫ УЧАСТНИКА КОНКУРСА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 xml:space="preserve">Русская </w:t>
      </w:r>
      <w:r w:rsidR="00DE5C37">
        <w:rPr>
          <w:rFonts w:ascii="Times New Roman" w:hAnsi="Times New Roman" w:cs="Times New Roman"/>
          <w:color w:val="000000"/>
          <w:szCs w:val="20"/>
        </w:rPr>
        <w:t>П</w:t>
      </w:r>
      <w:r w:rsidRPr="00115318">
        <w:rPr>
          <w:rFonts w:ascii="Times New Roman" w:hAnsi="Times New Roman" w:cs="Times New Roman"/>
          <w:color w:val="000000"/>
          <w:szCs w:val="20"/>
        </w:rPr>
        <w:t xml:space="preserve">равославная </w:t>
      </w:r>
      <w:r w:rsidR="00DE5C37">
        <w:rPr>
          <w:rFonts w:ascii="Times New Roman" w:hAnsi="Times New Roman" w:cs="Times New Roman"/>
          <w:color w:val="000000"/>
          <w:szCs w:val="20"/>
        </w:rPr>
        <w:t>Ц</w:t>
      </w:r>
      <w:r w:rsidRPr="00115318">
        <w:rPr>
          <w:rFonts w:ascii="Times New Roman" w:hAnsi="Times New Roman" w:cs="Times New Roman"/>
          <w:color w:val="000000"/>
          <w:szCs w:val="20"/>
        </w:rPr>
        <w:t>ерковь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>Московский Патриархат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>Полномочный представитель Президента Российской Федерации в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4968CB">
        <w:rPr>
          <w:rFonts w:ascii="Times New Roman" w:hAnsi="Times New Roman" w:cs="Times New Roman"/>
          <w:color w:val="000000"/>
          <w:szCs w:val="20"/>
        </w:rPr>
        <w:t>________</w:t>
      </w:r>
      <w:r w:rsidR="00E17E1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Центральн</w:t>
      </w:r>
      <w:r w:rsidR="00214883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ом</w:t>
      </w:r>
      <w:r w:rsidR="00E17E1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 федеральн</w:t>
      </w:r>
      <w:r w:rsidR="00214883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ом</w:t>
      </w:r>
      <w:r w:rsidR="00E17E1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 округ</w:t>
      </w:r>
      <w:r w:rsidR="00214883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е</w:t>
      </w:r>
      <w:r w:rsidRPr="004968CB">
        <w:rPr>
          <w:rFonts w:ascii="Times New Roman" w:hAnsi="Times New Roman" w:cs="Times New Roman"/>
          <w:szCs w:val="20"/>
        </w:rPr>
        <w:t>__________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15318">
        <w:rPr>
          <w:rFonts w:ascii="Times New Roman" w:hAnsi="Times New Roman" w:cs="Times New Roman"/>
          <w:i/>
          <w:color w:val="000000"/>
          <w:szCs w:val="20"/>
        </w:rPr>
        <w:t>(указать федеральный округ)</w:t>
      </w:r>
      <w:r w:rsidRPr="00115318">
        <w:rPr>
          <w:rFonts w:ascii="Times New Roman" w:hAnsi="Times New Roman" w:cs="Times New Roman"/>
          <w:color w:val="000000"/>
          <w:szCs w:val="20"/>
        </w:rPr>
        <w:br/>
        <w:t>Министерство образования и науки Российской Федерации</w:t>
      </w:r>
      <w:r w:rsidRPr="00115318">
        <w:rPr>
          <w:rFonts w:ascii="Times New Roman" w:hAnsi="Times New Roman" w:cs="Times New Roman"/>
          <w:color w:val="000000"/>
          <w:szCs w:val="20"/>
        </w:rPr>
        <w:br/>
      </w:r>
      <w:r w:rsidR="00A26737" w:rsidRPr="00115318">
        <w:rPr>
          <w:rFonts w:ascii="Times New Roman" w:hAnsi="Times New Roman" w:cs="Times New Roman"/>
          <w:szCs w:val="20"/>
        </w:rPr>
        <w:t>Е</w:t>
      </w:r>
      <w:r w:rsidRPr="00115318">
        <w:rPr>
          <w:rFonts w:ascii="Times New Roman" w:hAnsi="Times New Roman" w:cs="Times New Roman"/>
          <w:szCs w:val="20"/>
        </w:rPr>
        <w:t>жегодный Всероссийский конкурс в области педагогики, воспитания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15318">
        <w:rPr>
          <w:rFonts w:ascii="Times New Roman" w:hAnsi="Times New Roman" w:cs="Times New Roman"/>
          <w:szCs w:val="20"/>
        </w:rPr>
        <w:t>и работы с детьми и молодёжью до 20 лет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15318">
        <w:rPr>
          <w:rFonts w:ascii="Times New Roman" w:hAnsi="Times New Roman" w:cs="Times New Roman"/>
          <w:b/>
          <w:szCs w:val="20"/>
        </w:rPr>
        <w:t>«За нравственный подвиг учителя»</w:t>
      </w:r>
    </w:p>
    <w:p w:rsidR="001839B6" w:rsidRPr="006A1F3F" w:rsidRDefault="001839B6" w:rsidP="004C5369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Cs w:val="20"/>
        </w:rPr>
      </w:pPr>
      <w:r w:rsidRPr="00115318">
        <w:rPr>
          <w:rFonts w:ascii="Times New Roman" w:hAnsi="Times New Roman" w:cs="Times New Roman"/>
          <w:bCs/>
          <w:color w:val="000000"/>
          <w:szCs w:val="20"/>
        </w:rPr>
        <w:t>____________</w:t>
      </w:r>
      <w:r w:rsidR="00E17E16" w:rsidRPr="00115318">
        <w:rPr>
          <w:rFonts w:ascii="Times New Roman" w:hAnsi="Times New Roman" w:cs="Times New Roman"/>
          <w:bCs/>
          <w:color w:val="000000"/>
          <w:szCs w:val="20"/>
        </w:rPr>
        <w:t>___________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</w:t>
      </w:r>
      <w:r w:rsidR="00AA3FD8">
        <w:rPr>
          <w:rFonts w:ascii="Times New Roman" w:hAnsi="Times New Roman" w:cs="Times New Roman"/>
          <w:bCs/>
          <w:color w:val="000000"/>
          <w:szCs w:val="20"/>
        </w:rPr>
        <w:t>____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__</w:t>
      </w:r>
      <w:r w:rsidR="00E17E16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Иванова Мария Ивановна</w:t>
      </w:r>
      <w:r w:rsidRPr="004968CB">
        <w:rPr>
          <w:rFonts w:ascii="Times New Roman" w:hAnsi="Times New Roman" w:cs="Times New Roman"/>
          <w:bCs/>
          <w:color w:val="000000"/>
          <w:szCs w:val="20"/>
        </w:rPr>
        <w:t>______________</w:t>
      </w:r>
      <w:r w:rsidR="00AA3FD8" w:rsidRPr="004968CB">
        <w:rPr>
          <w:rFonts w:ascii="Times New Roman" w:hAnsi="Times New Roman" w:cs="Times New Roman"/>
          <w:bCs/>
          <w:color w:val="000000"/>
          <w:szCs w:val="20"/>
        </w:rPr>
        <w:t>__________</w:t>
      </w:r>
      <w:r w:rsidR="00646A16" w:rsidRPr="004968CB">
        <w:rPr>
          <w:rFonts w:ascii="Times New Roman" w:hAnsi="Times New Roman" w:cs="Times New Roman"/>
          <w:bCs/>
          <w:color w:val="000000"/>
          <w:szCs w:val="20"/>
        </w:rPr>
        <w:t>______</w:t>
      </w:r>
    </w:p>
    <w:p w:rsidR="001839B6" w:rsidRPr="00115318" w:rsidRDefault="001839B6" w:rsidP="004C536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Cs w:val="20"/>
        </w:rPr>
      </w:pPr>
      <w:r w:rsidRPr="00115318">
        <w:rPr>
          <w:rFonts w:ascii="Times New Roman" w:hAnsi="Times New Roman" w:cs="Times New Roman"/>
          <w:bCs/>
          <w:color w:val="000000"/>
          <w:szCs w:val="20"/>
        </w:rPr>
        <w:t>Фамилия Имя Отчество (</w:t>
      </w:r>
      <w:r w:rsidRPr="00115318">
        <w:rPr>
          <w:rFonts w:ascii="Times New Roman" w:hAnsi="Times New Roman" w:cs="Times New Roman"/>
          <w:bCs/>
          <w:i/>
          <w:color w:val="000000"/>
          <w:szCs w:val="20"/>
        </w:rPr>
        <w:t>в именительном падеже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)</w:t>
      </w:r>
    </w:p>
    <w:p w:rsidR="001839B6" w:rsidRPr="00115318" w:rsidRDefault="001839B6" w:rsidP="004C5369">
      <w:pPr>
        <w:spacing w:after="0" w:line="240" w:lineRule="auto"/>
        <w:outlineLvl w:val="2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bCs/>
          <w:color w:val="000000"/>
          <w:szCs w:val="20"/>
        </w:rPr>
        <w:t xml:space="preserve">Название работы </w:t>
      </w:r>
      <w:r w:rsidR="00191C1A" w:rsidRPr="00115318">
        <w:rPr>
          <w:rFonts w:asciiTheme="majorHAnsi" w:hAnsiTheme="majorHAnsi"/>
          <w:b/>
          <w:bCs/>
          <w:i/>
          <w:color w:val="C00000"/>
          <w:szCs w:val="20"/>
          <w:u w:val="single"/>
        </w:rPr>
        <w:t>Организация духовно-нравственного воспитания в рамках музейной    работы</w:t>
      </w:r>
    </w:p>
    <w:p w:rsidR="007D7490" w:rsidRPr="00115318" w:rsidRDefault="007D7490" w:rsidP="004C536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b/>
          <w:color w:val="000000"/>
          <w:szCs w:val="20"/>
        </w:rPr>
        <w:t xml:space="preserve">Номинация </w:t>
      </w:r>
      <w:r w:rsidRPr="00115318">
        <w:rPr>
          <w:rFonts w:ascii="Times New Roman" w:hAnsi="Times New Roman" w:cs="Times New Roman"/>
          <w:color w:val="000000"/>
          <w:szCs w:val="20"/>
        </w:rPr>
        <w:t>(</w:t>
      </w:r>
      <w:r w:rsidRPr="00115318">
        <w:rPr>
          <w:rFonts w:ascii="Times New Roman" w:hAnsi="Times New Roman" w:cs="Times New Roman"/>
          <w:i/>
          <w:color w:val="000000"/>
          <w:szCs w:val="20"/>
        </w:rPr>
        <w:t>указать одну номинацию</w:t>
      </w:r>
      <w:r w:rsidRPr="00115318">
        <w:rPr>
          <w:rFonts w:ascii="Times New Roman" w:hAnsi="Times New Roman" w:cs="Times New Roman"/>
          <w:color w:val="000000"/>
          <w:szCs w:val="20"/>
        </w:rPr>
        <w:t>):</w:t>
      </w:r>
    </w:p>
    <w:p w:rsidR="001839B6" w:rsidRPr="00AA3FD8" w:rsidRDefault="007D7490" w:rsidP="00AA3FD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Cs w:val="20"/>
          <w:u w:val="single"/>
        </w:rPr>
      </w:pPr>
      <w:r w:rsidRPr="00AA3FD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За организацию духовно-нравственного воспитания в рамках образовательной организации</w:t>
      </w:r>
    </w:p>
    <w:p w:rsidR="001839B6" w:rsidRPr="00115318" w:rsidRDefault="001839B6" w:rsidP="004C536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b/>
          <w:bCs/>
          <w:color w:val="000000"/>
          <w:szCs w:val="20"/>
        </w:rPr>
        <w:t>Информация об авторе работы:</w:t>
      </w:r>
    </w:p>
    <w:p w:rsidR="001839B6" w:rsidRPr="00115318" w:rsidRDefault="001839B6" w:rsidP="004C5369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 xml:space="preserve">Дата и место рождения 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</w:t>
      </w:r>
      <w:r w:rsidR="00191C1A" w:rsidRPr="00115318">
        <w:rPr>
          <w:rFonts w:ascii="Times New Roman" w:hAnsi="Times New Roman" w:cs="Times New Roman"/>
          <w:bCs/>
          <w:color w:val="000000"/>
          <w:szCs w:val="20"/>
        </w:rPr>
        <w:t>______</w:t>
      </w:r>
      <w:r w:rsidR="00191C1A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13.02.1963, г. Серпухов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_____________________________</w:t>
      </w:r>
      <w:r w:rsidR="00344336" w:rsidRPr="00115318">
        <w:rPr>
          <w:rFonts w:ascii="Times New Roman" w:hAnsi="Times New Roman" w:cs="Times New Roman"/>
          <w:bCs/>
          <w:color w:val="000000"/>
          <w:szCs w:val="20"/>
        </w:rPr>
        <w:t>____</w:t>
      </w:r>
    </w:p>
    <w:p w:rsidR="001839B6" w:rsidRPr="00646A16" w:rsidRDefault="001839B6" w:rsidP="004C5369">
      <w:pPr>
        <w:tabs>
          <w:tab w:val="left" w:pos="1140"/>
          <w:tab w:val="center" w:pos="5037"/>
        </w:tabs>
        <w:spacing w:after="0" w:line="240" w:lineRule="auto"/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</w:pPr>
      <w:r w:rsidRPr="00115318">
        <w:rPr>
          <w:rFonts w:ascii="Times New Roman" w:hAnsi="Times New Roman" w:cs="Times New Roman"/>
          <w:color w:val="000000"/>
          <w:szCs w:val="20"/>
        </w:rPr>
        <w:t xml:space="preserve">Адрес места жительства (с указанием почтового индекса), телефоны, </w:t>
      </w:r>
      <w:r w:rsidRPr="00115318">
        <w:rPr>
          <w:rFonts w:ascii="Times New Roman" w:hAnsi="Times New Roman" w:cs="Times New Roman"/>
          <w:color w:val="000000"/>
          <w:szCs w:val="20"/>
          <w:lang w:val="en-US"/>
        </w:rPr>
        <w:t>e</w:t>
      </w:r>
      <w:r w:rsidRPr="00115318">
        <w:rPr>
          <w:rFonts w:ascii="Times New Roman" w:hAnsi="Times New Roman" w:cs="Times New Roman"/>
          <w:color w:val="000000"/>
          <w:szCs w:val="20"/>
        </w:rPr>
        <w:t>-</w:t>
      </w:r>
      <w:r w:rsidRPr="00115318">
        <w:rPr>
          <w:rFonts w:ascii="Times New Roman" w:hAnsi="Times New Roman" w:cs="Times New Roman"/>
          <w:color w:val="000000"/>
          <w:szCs w:val="20"/>
          <w:lang w:val="en-US"/>
        </w:rPr>
        <w:t>mail</w:t>
      </w:r>
      <w:r w:rsidR="00191C1A" w:rsidRPr="00115318">
        <w:rPr>
          <w:rFonts w:ascii="Times New Roman" w:hAnsi="Times New Roman" w:cs="Times New Roman"/>
          <w:color w:val="000000"/>
          <w:szCs w:val="20"/>
        </w:rPr>
        <w:t>:</w:t>
      </w:r>
      <w:r w:rsidR="00344336" w:rsidRPr="00115318">
        <w:rPr>
          <w:rFonts w:ascii="Times New Roman" w:hAnsi="Times New Roman" w:cs="Times New Roman"/>
          <w:color w:val="000000"/>
          <w:szCs w:val="20"/>
        </w:rPr>
        <w:t xml:space="preserve"> 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123456,</w:t>
      </w:r>
      <w:r w:rsidR="00344336" w:rsidRPr="00115318">
        <w:rPr>
          <w:rFonts w:ascii="Times New Roman" w:hAnsi="Times New Roman" w:cs="Times New Roman"/>
          <w:color w:val="C00000"/>
          <w:szCs w:val="20"/>
          <w:u w:val="single"/>
        </w:rPr>
        <w:t xml:space="preserve"> </w:t>
      </w:r>
      <w:r w:rsidR="00191C1A" w:rsidRPr="00115318">
        <w:rPr>
          <w:rFonts w:ascii="Times New Roman" w:hAnsi="Times New Roman" w:cs="Times New Roman"/>
          <w:color w:val="C00000"/>
          <w:szCs w:val="20"/>
          <w:u w:val="single"/>
        </w:rPr>
        <w:t xml:space="preserve"> 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Московская область, </w:t>
      </w:r>
      <w:r w:rsidR="009C0A99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г. Серпухов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, ул. Мира, д.5, к.1, кв.17; 8(999)123-45-67; 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  <w:lang w:val="de-DE"/>
        </w:rPr>
        <w:t>noname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@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  <w:lang w:val="en-US"/>
        </w:rPr>
        <w:t>pochta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.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  <w:lang w:val="en-US"/>
        </w:rPr>
        <w:t>ru</w:t>
      </w:r>
      <w:r w:rsidR="00344336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.</w:t>
      </w:r>
      <w:r w:rsidR="00344336" w:rsidRPr="00115318">
        <w:rPr>
          <w:rFonts w:ascii="Times New Roman" w:hAnsi="Times New Roman" w:cs="Times New Roman"/>
          <w:b/>
          <w:i/>
          <w:szCs w:val="20"/>
        </w:rPr>
        <w:t>_______</w:t>
      </w:r>
      <w:r w:rsidR="00646A16">
        <w:rPr>
          <w:rFonts w:ascii="Times New Roman" w:hAnsi="Times New Roman" w:cs="Times New Roman"/>
          <w:b/>
          <w:i/>
          <w:szCs w:val="20"/>
        </w:rPr>
        <w:t>__</w:t>
      </w:r>
      <w:r w:rsidR="00646A16" w:rsidRPr="00646A16">
        <w:rPr>
          <w:rFonts w:ascii="Times New Roman" w:hAnsi="Times New Roman" w:cs="Times New Roman"/>
          <w:b/>
          <w:i/>
          <w:szCs w:val="20"/>
        </w:rPr>
        <w:t>___</w:t>
      </w:r>
    </w:p>
    <w:p w:rsidR="001839B6" w:rsidRPr="00646A16" w:rsidRDefault="001839B6" w:rsidP="004C5369">
      <w:pPr>
        <w:tabs>
          <w:tab w:val="left" w:pos="1140"/>
          <w:tab w:val="center" w:pos="5037"/>
        </w:tabs>
        <w:spacing w:after="0" w:line="240" w:lineRule="auto"/>
        <w:rPr>
          <w:rFonts w:ascii="Times New Roman" w:hAnsi="Times New Roman" w:cs="Times New Roman"/>
          <w:bCs/>
          <w:color w:val="000000"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>Место работы или род занятий</w:t>
      </w:r>
      <w:r w:rsidR="00344336" w:rsidRPr="00115318">
        <w:rPr>
          <w:rFonts w:ascii="Times New Roman" w:hAnsi="Times New Roman" w:cs="Times New Roman"/>
          <w:color w:val="000000"/>
          <w:szCs w:val="20"/>
        </w:rPr>
        <w:t>:</w:t>
      </w:r>
      <w:r w:rsidRPr="00115318">
        <w:rPr>
          <w:rFonts w:ascii="Times New Roman" w:hAnsi="Times New Roman" w:cs="Times New Roman"/>
          <w:color w:val="000000"/>
          <w:szCs w:val="20"/>
        </w:rPr>
        <w:t xml:space="preserve"> </w:t>
      </w:r>
      <w:r w:rsidR="00344336" w:rsidRPr="00115318">
        <w:rPr>
          <w:rFonts w:ascii="Times New Roman" w:hAnsi="Times New Roman" w:cs="Times New Roman"/>
          <w:bCs/>
          <w:color w:val="000000"/>
          <w:szCs w:val="20"/>
        </w:rPr>
        <w:t xml:space="preserve"> ________</w:t>
      </w:r>
      <w:r w:rsidR="00344336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МОУ СОШ № 25, г. Серпухов</w:t>
      </w:r>
      <w:r w:rsidR="005A3243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, учитель ДКП</w:t>
      </w:r>
      <w:r w:rsidR="00646A16">
        <w:rPr>
          <w:rFonts w:ascii="Times New Roman" w:hAnsi="Times New Roman" w:cs="Times New Roman"/>
          <w:bCs/>
          <w:i/>
          <w:szCs w:val="20"/>
        </w:rPr>
        <w:t>______</w:t>
      </w:r>
      <w:r w:rsidR="00646A16" w:rsidRPr="00646A16">
        <w:rPr>
          <w:rFonts w:ascii="Times New Roman" w:hAnsi="Times New Roman" w:cs="Times New Roman"/>
          <w:bCs/>
          <w:i/>
          <w:szCs w:val="20"/>
        </w:rPr>
        <w:t>__</w:t>
      </w:r>
    </w:p>
    <w:p w:rsidR="001839B6" w:rsidRPr="00646A16" w:rsidRDefault="001839B6" w:rsidP="004C5369">
      <w:pPr>
        <w:spacing w:after="0" w:line="240" w:lineRule="auto"/>
        <w:rPr>
          <w:rFonts w:ascii="Times New Roman" w:hAnsi="Times New Roman" w:cs="Times New Roman"/>
          <w:bCs/>
          <w:color w:val="000000"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 xml:space="preserve">Почётные звания (при их наличии)  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______</w:t>
      </w:r>
      <w:r w:rsidR="005A3243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Отличник народного просвещения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_________</w:t>
      </w:r>
      <w:r w:rsidR="00344336" w:rsidRPr="00115318">
        <w:rPr>
          <w:rFonts w:ascii="Times New Roman" w:hAnsi="Times New Roman" w:cs="Times New Roman"/>
          <w:bCs/>
          <w:color w:val="000000"/>
          <w:szCs w:val="20"/>
        </w:rPr>
        <w:t>__</w:t>
      </w:r>
      <w:r w:rsidR="005A3243" w:rsidRPr="00115318">
        <w:rPr>
          <w:rFonts w:ascii="Times New Roman" w:hAnsi="Times New Roman" w:cs="Times New Roman"/>
          <w:bCs/>
          <w:color w:val="000000"/>
          <w:szCs w:val="20"/>
        </w:rPr>
        <w:t>___</w:t>
      </w:r>
      <w:r w:rsidR="00646A16" w:rsidRPr="00646A16">
        <w:rPr>
          <w:rFonts w:ascii="Times New Roman" w:hAnsi="Times New Roman" w:cs="Times New Roman"/>
          <w:bCs/>
          <w:color w:val="000000"/>
          <w:szCs w:val="20"/>
        </w:rPr>
        <w:t>__</w:t>
      </w:r>
    </w:p>
    <w:p w:rsidR="001839B6" w:rsidRPr="00646A16" w:rsidRDefault="001839B6" w:rsidP="004C5369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 xml:space="preserve">Наличие премий, призов и иных наград </w:t>
      </w:r>
      <w:r w:rsidRPr="00115318">
        <w:rPr>
          <w:rFonts w:ascii="Times New Roman" w:hAnsi="Times New Roman" w:cs="Times New Roman"/>
          <w:bCs/>
          <w:color w:val="000000"/>
          <w:szCs w:val="20"/>
        </w:rPr>
        <w:t>_</w:t>
      </w:r>
      <w:r w:rsidR="005A3243" w:rsidRPr="00115318">
        <w:rPr>
          <w:rFonts w:ascii="Times New Roman" w:hAnsi="Times New Roman" w:cs="Times New Roman"/>
          <w:bCs/>
          <w:color w:val="000000"/>
          <w:szCs w:val="20"/>
        </w:rPr>
        <w:t>___</w:t>
      </w:r>
      <w:r w:rsidR="005A3243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Благодарность областной Думы</w:t>
      </w:r>
      <w:r w:rsidR="005A3243" w:rsidRPr="00115318">
        <w:rPr>
          <w:rFonts w:ascii="Times New Roman" w:hAnsi="Times New Roman" w:cs="Times New Roman"/>
          <w:bCs/>
          <w:szCs w:val="20"/>
        </w:rPr>
        <w:t>______________</w:t>
      </w:r>
      <w:r w:rsidR="00646A16" w:rsidRPr="00646A16">
        <w:rPr>
          <w:rFonts w:ascii="Times New Roman" w:hAnsi="Times New Roman" w:cs="Times New Roman"/>
          <w:bCs/>
          <w:szCs w:val="20"/>
        </w:rPr>
        <w:t>__</w:t>
      </w:r>
    </w:p>
    <w:p w:rsidR="001839B6" w:rsidRPr="00115318" w:rsidRDefault="007D7490" w:rsidP="004C536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115318">
        <w:rPr>
          <w:rFonts w:ascii="Times New Roman" w:hAnsi="Times New Roman" w:cs="Times New Roman"/>
          <w:color w:val="000000"/>
          <w:szCs w:val="20"/>
        </w:rPr>
        <w:t>Ф</w:t>
      </w:r>
      <w:r w:rsidR="001839B6" w:rsidRPr="00115318">
        <w:rPr>
          <w:rFonts w:ascii="Times New Roman" w:hAnsi="Times New Roman" w:cs="Times New Roman"/>
          <w:color w:val="000000"/>
          <w:szCs w:val="20"/>
        </w:rPr>
        <w:t>едеральный округ  (</w:t>
      </w:r>
      <w:r w:rsidR="001839B6" w:rsidRPr="00115318">
        <w:rPr>
          <w:rFonts w:ascii="Times New Roman" w:hAnsi="Times New Roman" w:cs="Times New Roman"/>
          <w:i/>
          <w:color w:val="000000"/>
          <w:szCs w:val="20"/>
        </w:rPr>
        <w:t>указать</w:t>
      </w:r>
      <w:r w:rsidR="001839B6" w:rsidRPr="00115318">
        <w:rPr>
          <w:rFonts w:ascii="Times New Roman" w:hAnsi="Times New Roman" w:cs="Times New Roman"/>
          <w:color w:val="000000"/>
          <w:szCs w:val="20"/>
        </w:rPr>
        <w:t>)</w:t>
      </w:r>
      <w:r w:rsidR="001839B6" w:rsidRPr="00115318">
        <w:rPr>
          <w:rFonts w:ascii="Times New Roman" w:hAnsi="Times New Roman" w:cs="Times New Roman"/>
          <w:color w:val="000000"/>
          <w:szCs w:val="20"/>
        </w:rPr>
        <w:br/>
        <w:t xml:space="preserve">20 </w:t>
      </w:r>
      <w:r w:rsidR="005A3243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15</w:t>
      </w:r>
      <w:r w:rsidR="001839B6" w:rsidRPr="00115318">
        <w:rPr>
          <w:rFonts w:ascii="Times New Roman" w:hAnsi="Times New Roman" w:cs="Times New Roman"/>
          <w:color w:val="000000"/>
          <w:szCs w:val="20"/>
        </w:rPr>
        <w:t xml:space="preserve"> год</w:t>
      </w:r>
      <w:r w:rsidR="001839B6" w:rsidRPr="00115318">
        <w:rPr>
          <w:rFonts w:ascii="Times New Roman" w:hAnsi="Times New Roman" w:cs="Times New Roman"/>
          <w:color w:val="000000"/>
          <w:szCs w:val="20"/>
        </w:rPr>
        <w:br/>
      </w:r>
      <w:r w:rsidR="001839B6" w:rsidRPr="00115318">
        <w:rPr>
          <w:rFonts w:ascii="Times New Roman" w:hAnsi="Times New Roman" w:cs="Times New Roman"/>
          <w:i/>
          <w:szCs w:val="20"/>
        </w:rPr>
        <w:t>[Анкета подписывается автором (авторами) работы]</w:t>
      </w:r>
    </w:p>
    <w:p w:rsidR="00E17E16" w:rsidRDefault="004C5369" w:rsidP="00FE0116">
      <w:pPr>
        <w:spacing w:after="0"/>
        <w:jc w:val="center"/>
        <w:rPr>
          <w:rFonts w:ascii="Times New Roman" w:hAnsi="Times New Roman" w:cs="Times New Roman"/>
          <w:b/>
          <w:color w:val="7E0000"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6D0A0" wp14:editId="3AFE8023">
                <wp:simplePos x="0" y="0"/>
                <wp:positionH relativeFrom="column">
                  <wp:posOffset>-193040</wp:posOffset>
                </wp:positionH>
                <wp:positionV relativeFrom="paragraph">
                  <wp:posOffset>84133</wp:posOffset>
                </wp:positionV>
                <wp:extent cx="6864350" cy="0"/>
                <wp:effectExtent l="0" t="19050" r="127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9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6.6pt" to="525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" strokecolor="#9a0000" strokeweight="4.5pt">
                <v:stroke linestyle="thickThin"/>
              </v:line>
            </w:pict>
          </mc:Fallback>
        </mc:AlternateContent>
      </w:r>
    </w:p>
    <w:p w:rsidR="001839B6" w:rsidRPr="00FA2219" w:rsidRDefault="00CD5BF2" w:rsidP="00FE0116">
      <w:pPr>
        <w:spacing w:after="0"/>
        <w:jc w:val="center"/>
        <w:rPr>
          <w:rFonts w:asciiTheme="majorHAnsi" w:hAnsiTheme="majorHAnsi" w:cs="Times New Roman"/>
          <w:b/>
          <w:color w:val="7E0000"/>
          <w:sz w:val="28"/>
          <w:szCs w:val="24"/>
          <w:u w:val="single"/>
        </w:rPr>
      </w:pPr>
      <w:r w:rsidRPr="00FA2219">
        <w:rPr>
          <w:rFonts w:asciiTheme="majorHAnsi" w:hAnsiTheme="majorHAnsi" w:cs="Times New Roman"/>
          <w:b/>
          <w:color w:val="7E0000"/>
          <w:sz w:val="28"/>
          <w:szCs w:val="24"/>
          <w:u w:val="single"/>
        </w:rPr>
        <w:t>ОБРАЗЕЦ  ОФОРМЛЕНИЯ КРАТКОЙ АННОТАЦИИ РАБОТЫ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15318">
        <w:rPr>
          <w:rFonts w:ascii="Times New Roman" w:hAnsi="Times New Roman" w:cs="Times New Roman"/>
          <w:color w:val="000000"/>
          <w:szCs w:val="24"/>
        </w:rPr>
        <w:t xml:space="preserve">Русская </w:t>
      </w:r>
      <w:r w:rsidR="00DE5C37">
        <w:rPr>
          <w:rFonts w:ascii="Times New Roman" w:hAnsi="Times New Roman" w:cs="Times New Roman"/>
          <w:color w:val="000000"/>
          <w:szCs w:val="24"/>
        </w:rPr>
        <w:t>П</w:t>
      </w:r>
      <w:r w:rsidRPr="00115318">
        <w:rPr>
          <w:rFonts w:ascii="Times New Roman" w:hAnsi="Times New Roman" w:cs="Times New Roman"/>
          <w:color w:val="000000"/>
          <w:szCs w:val="24"/>
        </w:rPr>
        <w:t xml:space="preserve">равославная </w:t>
      </w:r>
      <w:r w:rsidR="00DE5C37">
        <w:rPr>
          <w:rFonts w:ascii="Times New Roman" w:hAnsi="Times New Roman" w:cs="Times New Roman"/>
          <w:color w:val="000000"/>
          <w:szCs w:val="24"/>
        </w:rPr>
        <w:t>Ц</w:t>
      </w:r>
      <w:r w:rsidRPr="00115318">
        <w:rPr>
          <w:rFonts w:ascii="Times New Roman" w:hAnsi="Times New Roman" w:cs="Times New Roman"/>
          <w:color w:val="000000"/>
          <w:szCs w:val="24"/>
        </w:rPr>
        <w:t>ерковь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15318">
        <w:rPr>
          <w:rFonts w:ascii="Times New Roman" w:hAnsi="Times New Roman" w:cs="Times New Roman"/>
          <w:color w:val="000000"/>
          <w:szCs w:val="24"/>
        </w:rPr>
        <w:t>Московский Патриархат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15318">
        <w:rPr>
          <w:rFonts w:ascii="Times New Roman" w:hAnsi="Times New Roman" w:cs="Times New Roman"/>
          <w:color w:val="000000"/>
          <w:szCs w:val="24"/>
        </w:rPr>
        <w:t>Полномочный представитель Президента Российской Федерации в</w:t>
      </w:r>
    </w:p>
    <w:p w:rsidR="00AA3FD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4"/>
        </w:rPr>
      </w:pPr>
      <w:r w:rsidRPr="00115318">
        <w:rPr>
          <w:rFonts w:ascii="Times New Roman" w:hAnsi="Times New Roman" w:cs="Times New Roman"/>
          <w:color w:val="000000"/>
          <w:szCs w:val="24"/>
        </w:rPr>
        <w:t>_________</w:t>
      </w:r>
      <w:r w:rsidR="00AA3FD8" w:rsidRPr="00AA3FD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 </w:t>
      </w:r>
      <w:r w:rsidR="00AA3FD8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>Центральн</w:t>
      </w:r>
      <w:r w:rsidR="00214883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ом</w:t>
      </w:r>
      <w:r w:rsidR="00AA3FD8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 федеральн</w:t>
      </w:r>
      <w:r w:rsidR="00214883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ом</w:t>
      </w:r>
      <w:r w:rsidR="00AA3FD8" w:rsidRPr="00115318">
        <w:rPr>
          <w:rFonts w:ascii="Times New Roman" w:hAnsi="Times New Roman" w:cs="Times New Roman"/>
          <w:b/>
          <w:i/>
          <w:color w:val="C00000"/>
          <w:szCs w:val="20"/>
          <w:u w:val="single"/>
        </w:rPr>
        <w:t xml:space="preserve"> округ</w:t>
      </w:r>
      <w:r w:rsidR="00214883">
        <w:rPr>
          <w:rFonts w:ascii="Times New Roman" w:hAnsi="Times New Roman" w:cs="Times New Roman"/>
          <w:b/>
          <w:i/>
          <w:color w:val="C00000"/>
          <w:szCs w:val="20"/>
          <w:u w:val="single"/>
        </w:rPr>
        <w:t>е</w:t>
      </w:r>
      <w:r w:rsidR="00AA3FD8" w:rsidRPr="00115318">
        <w:rPr>
          <w:rFonts w:ascii="Times New Roman" w:hAnsi="Times New Roman" w:cs="Times New Roman"/>
          <w:szCs w:val="20"/>
          <w:u w:val="single"/>
        </w:rPr>
        <w:t>__________</w:t>
      </w:r>
      <w:r w:rsidR="00AA3FD8" w:rsidRPr="00115318"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15318">
        <w:rPr>
          <w:rFonts w:ascii="Times New Roman" w:hAnsi="Times New Roman" w:cs="Times New Roman"/>
          <w:i/>
          <w:color w:val="000000"/>
          <w:szCs w:val="24"/>
        </w:rPr>
        <w:t>(указать федеральный округ)</w:t>
      </w:r>
      <w:r w:rsidRPr="00115318">
        <w:rPr>
          <w:rFonts w:ascii="Times New Roman" w:hAnsi="Times New Roman" w:cs="Times New Roman"/>
          <w:color w:val="000000"/>
          <w:szCs w:val="24"/>
        </w:rPr>
        <w:br/>
        <w:t>Министерство образования и науки Российской Федерации</w:t>
      </w:r>
      <w:r w:rsidRPr="00115318">
        <w:rPr>
          <w:rFonts w:ascii="Times New Roman" w:hAnsi="Times New Roman" w:cs="Times New Roman"/>
          <w:color w:val="000000"/>
          <w:szCs w:val="24"/>
        </w:rPr>
        <w:br/>
      </w:r>
      <w:r w:rsidR="00A26737" w:rsidRPr="00115318">
        <w:rPr>
          <w:rFonts w:ascii="Times New Roman" w:hAnsi="Times New Roman" w:cs="Times New Roman"/>
          <w:szCs w:val="24"/>
        </w:rPr>
        <w:t>Е</w:t>
      </w:r>
      <w:r w:rsidRPr="00115318">
        <w:rPr>
          <w:rFonts w:ascii="Times New Roman" w:hAnsi="Times New Roman" w:cs="Times New Roman"/>
          <w:szCs w:val="24"/>
        </w:rPr>
        <w:t>жегодный Всероссийский конкурс в области педагогики, воспитания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15318">
        <w:rPr>
          <w:rFonts w:ascii="Times New Roman" w:hAnsi="Times New Roman" w:cs="Times New Roman"/>
          <w:szCs w:val="24"/>
        </w:rPr>
        <w:t>и работы с детьми и молодёжью до 20 лет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5318">
        <w:rPr>
          <w:rFonts w:ascii="Times New Roman" w:hAnsi="Times New Roman" w:cs="Times New Roman"/>
          <w:b/>
          <w:szCs w:val="24"/>
        </w:rPr>
        <w:t>«За нравственный подвиг учителя»</w:t>
      </w:r>
    </w:p>
    <w:p w:rsidR="001839B6" w:rsidRPr="00115318" w:rsidRDefault="001839B6" w:rsidP="0011531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Cs w:val="24"/>
        </w:rPr>
      </w:pPr>
      <w:r w:rsidRPr="00115318">
        <w:rPr>
          <w:rFonts w:ascii="Times New Roman" w:hAnsi="Times New Roman" w:cs="Times New Roman"/>
          <w:bCs/>
          <w:color w:val="000000"/>
          <w:szCs w:val="24"/>
        </w:rPr>
        <w:t>_____________________</w:t>
      </w:r>
      <w:r w:rsidR="00AA3FD8" w:rsidRPr="00AA3FD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 xml:space="preserve"> </w:t>
      </w:r>
      <w:r w:rsidR="00AA3FD8" w:rsidRPr="00115318">
        <w:rPr>
          <w:rFonts w:ascii="Times New Roman" w:hAnsi="Times New Roman" w:cs="Times New Roman"/>
          <w:b/>
          <w:bCs/>
          <w:i/>
          <w:color w:val="C00000"/>
          <w:szCs w:val="20"/>
          <w:u w:val="single"/>
        </w:rPr>
        <w:t>Иванова Мария Ивановна</w:t>
      </w:r>
      <w:r w:rsidRPr="00115318">
        <w:rPr>
          <w:rFonts w:ascii="Times New Roman" w:hAnsi="Times New Roman" w:cs="Times New Roman"/>
          <w:bCs/>
          <w:color w:val="000000"/>
          <w:szCs w:val="24"/>
        </w:rPr>
        <w:t>______________________</w:t>
      </w:r>
    </w:p>
    <w:p w:rsidR="001839B6" w:rsidRPr="00115318" w:rsidRDefault="001839B6" w:rsidP="0011531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Cs w:val="24"/>
        </w:rPr>
      </w:pPr>
      <w:r w:rsidRPr="00115318">
        <w:rPr>
          <w:rFonts w:ascii="Times New Roman" w:hAnsi="Times New Roman" w:cs="Times New Roman"/>
          <w:bCs/>
          <w:color w:val="000000"/>
          <w:szCs w:val="24"/>
        </w:rPr>
        <w:t>Фамилия Имя Отчество (</w:t>
      </w:r>
      <w:r w:rsidRPr="00115318">
        <w:rPr>
          <w:rFonts w:ascii="Times New Roman" w:hAnsi="Times New Roman" w:cs="Times New Roman"/>
          <w:bCs/>
          <w:i/>
          <w:color w:val="000000"/>
          <w:szCs w:val="24"/>
        </w:rPr>
        <w:t>в именительном падеже</w:t>
      </w:r>
      <w:r w:rsidRPr="00115318">
        <w:rPr>
          <w:rFonts w:ascii="Times New Roman" w:hAnsi="Times New Roman" w:cs="Times New Roman"/>
          <w:bCs/>
          <w:color w:val="000000"/>
          <w:szCs w:val="24"/>
        </w:rPr>
        <w:t>)</w:t>
      </w:r>
    </w:p>
    <w:p w:rsidR="00AA3FD8" w:rsidRPr="00115318" w:rsidRDefault="001839B6" w:rsidP="00AA3FD8">
      <w:pPr>
        <w:spacing w:after="0" w:line="240" w:lineRule="auto"/>
        <w:outlineLvl w:val="2"/>
        <w:rPr>
          <w:rFonts w:ascii="Times New Roman" w:hAnsi="Times New Roman" w:cs="Times New Roman"/>
          <w:color w:val="000000"/>
          <w:szCs w:val="20"/>
        </w:rPr>
      </w:pPr>
      <w:r w:rsidRPr="00115318">
        <w:rPr>
          <w:rFonts w:ascii="Times New Roman" w:hAnsi="Times New Roman" w:cs="Times New Roman"/>
          <w:bCs/>
          <w:color w:val="000000"/>
          <w:szCs w:val="24"/>
        </w:rPr>
        <w:t xml:space="preserve">Название работы </w:t>
      </w:r>
      <w:r w:rsidR="00AA3FD8" w:rsidRPr="00115318">
        <w:rPr>
          <w:rFonts w:asciiTheme="majorHAnsi" w:hAnsiTheme="majorHAnsi"/>
          <w:b/>
          <w:bCs/>
          <w:i/>
          <w:color w:val="C00000"/>
          <w:szCs w:val="20"/>
          <w:u w:val="single"/>
        </w:rPr>
        <w:t>Организация духовно-нравственного воспитания в рамках музейной    работы</w:t>
      </w:r>
    </w:p>
    <w:p w:rsidR="007D7490" w:rsidRPr="00115318" w:rsidRDefault="007D7490" w:rsidP="00AA3FD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15318">
        <w:rPr>
          <w:rFonts w:ascii="Times New Roman" w:hAnsi="Times New Roman" w:cs="Times New Roman"/>
          <w:b/>
          <w:color w:val="000000"/>
          <w:szCs w:val="24"/>
        </w:rPr>
        <w:t xml:space="preserve">Номинация </w:t>
      </w:r>
      <w:r w:rsidRPr="00115318">
        <w:rPr>
          <w:rFonts w:ascii="Times New Roman" w:hAnsi="Times New Roman" w:cs="Times New Roman"/>
          <w:color w:val="000000"/>
          <w:szCs w:val="24"/>
        </w:rPr>
        <w:t>(</w:t>
      </w:r>
      <w:r w:rsidRPr="00115318">
        <w:rPr>
          <w:rFonts w:ascii="Times New Roman" w:hAnsi="Times New Roman" w:cs="Times New Roman"/>
          <w:i/>
          <w:color w:val="000000"/>
          <w:szCs w:val="24"/>
        </w:rPr>
        <w:t>указать одну номинацию</w:t>
      </w:r>
      <w:r w:rsidRPr="00115318">
        <w:rPr>
          <w:rFonts w:ascii="Times New Roman" w:hAnsi="Times New Roman" w:cs="Times New Roman"/>
          <w:color w:val="000000"/>
          <w:szCs w:val="24"/>
        </w:rPr>
        <w:t>):</w:t>
      </w:r>
    </w:p>
    <w:p w:rsidR="007D7490" w:rsidRPr="00AA3FD8" w:rsidRDefault="007D7490" w:rsidP="00AA3FD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Cs w:val="24"/>
          <w:u w:val="single"/>
        </w:rPr>
      </w:pPr>
      <w:r w:rsidRPr="00AA3FD8">
        <w:rPr>
          <w:rFonts w:ascii="Times New Roman" w:hAnsi="Times New Roman" w:cs="Times New Roman"/>
          <w:b/>
          <w:i/>
          <w:color w:val="C00000"/>
          <w:szCs w:val="24"/>
          <w:u w:val="single"/>
        </w:rPr>
        <w:t>За организацию духовно-нравственного воспитания в рамках образовательной организации</w:t>
      </w:r>
    </w:p>
    <w:p w:rsidR="001839B6" w:rsidRPr="00115318" w:rsidRDefault="001839B6" w:rsidP="00AA3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15318">
        <w:rPr>
          <w:rFonts w:ascii="Times New Roman" w:hAnsi="Times New Roman" w:cs="Times New Roman"/>
          <w:b/>
          <w:color w:val="000000"/>
          <w:szCs w:val="24"/>
        </w:rPr>
        <w:t xml:space="preserve">Краткая аннотация работы </w:t>
      </w:r>
    </w:p>
    <w:p w:rsidR="001839B6" w:rsidRPr="00115318" w:rsidRDefault="001839B6" w:rsidP="0011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15318">
        <w:rPr>
          <w:rFonts w:ascii="Times New Roman" w:hAnsi="Times New Roman" w:cs="Times New Roman"/>
          <w:color w:val="000000"/>
          <w:szCs w:val="24"/>
        </w:rPr>
        <w:t>(не более 1 000 печатных знаков)</w:t>
      </w:r>
    </w:p>
    <w:p w:rsidR="00214883" w:rsidRDefault="00214883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Cs w:val="25"/>
        </w:rPr>
      </w:pP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В работе представлены методические материалы по организации проектно-исследовательской деятельности учащихся 5-9 классов в условиях работы школьного музея. Автором предложены: 1.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 xml:space="preserve"> М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етодика организации му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>зейной работы с подростками; 2.Ф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ормы поиска и архивиро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>вания материалов по темам  (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назвать темы);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 xml:space="preserve"> 3.Н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аглядные материалы разных этапов работы с детьми, позволяющие оценить результаты; 4.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>Буклет  (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или иные материалы, которые следует назв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>а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ть)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 xml:space="preserve"> - </w:t>
      </w:r>
      <w:r w:rsidRPr="00214883">
        <w:rPr>
          <w:rFonts w:ascii="Times New Roman" w:hAnsi="Times New Roman" w:cs="Times New Roman"/>
          <w:b/>
          <w:bCs/>
          <w:i/>
          <w:color w:val="C00000"/>
          <w:szCs w:val="25"/>
        </w:rPr>
        <w:t>методические рекомендации для учителей по организации работы. Методические материалы могут быть использованы учителями при организации в школе музеев различной направленности</w:t>
      </w:r>
      <w:r w:rsidR="00357100">
        <w:rPr>
          <w:rFonts w:ascii="Times New Roman" w:hAnsi="Times New Roman" w:cs="Times New Roman"/>
          <w:b/>
          <w:bCs/>
          <w:i/>
          <w:color w:val="C00000"/>
          <w:szCs w:val="25"/>
        </w:rPr>
        <w:t>.</w:t>
      </w:r>
    </w:p>
    <w:p w:rsidR="00596CB4" w:rsidRPr="00F112F8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</w:pPr>
      <w:r w:rsidRPr="00F112F8"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  <w:lastRenderedPageBreak/>
        <w:t>КРИТЕРИИ ОЦЕНКИ КОНКУРСНОЙ РАБОТЫ.</w:t>
      </w:r>
    </w:p>
    <w:p w:rsidR="00596CB4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7E0000"/>
          <w:sz w:val="32"/>
          <w:szCs w:val="28"/>
          <w:u w:val="single"/>
          <w:lang w:eastAsia="ru-RU"/>
        </w:rPr>
      </w:pPr>
      <w:r w:rsidRPr="00F112F8"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  <w:t>ОЦЕНК</w:t>
      </w:r>
      <w:r w:rsidR="00843276" w:rsidRPr="00F112F8"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  <w:t>А</w:t>
      </w:r>
      <w:r w:rsidRPr="00F112F8"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  <w:t xml:space="preserve"> РАБОТЫ УЧАСТНИКА КОНКУРСА</w:t>
      </w:r>
      <w:r w:rsidRPr="00FA2219">
        <w:rPr>
          <w:rFonts w:ascii="Times New Roman" w:eastAsia="Times New Roman" w:hAnsi="Times New Roman"/>
          <w:b/>
          <w:bCs/>
          <w:iCs/>
          <w:color w:val="7E0000"/>
          <w:sz w:val="32"/>
          <w:szCs w:val="28"/>
          <w:u w:val="single"/>
          <w:lang w:eastAsia="ru-RU"/>
        </w:rPr>
        <w:t>.</w:t>
      </w:r>
    </w:p>
    <w:p w:rsidR="00843276" w:rsidRPr="0076201B" w:rsidRDefault="00843276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iCs/>
          <w:color w:val="000000" w:themeColor="text1"/>
          <w:szCs w:val="24"/>
          <w:lang w:eastAsia="ru-RU"/>
        </w:rPr>
      </w:pPr>
      <w:r w:rsidRPr="0076201B">
        <w:rPr>
          <w:rFonts w:asciiTheme="majorHAnsi" w:eastAsia="Times New Roman" w:hAnsiTheme="majorHAnsi"/>
          <w:bCs/>
          <w:iCs/>
          <w:color w:val="000000" w:themeColor="text1"/>
          <w:szCs w:val="24"/>
          <w:lang w:eastAsia="ru-RU"/>
        </w:rPr>
        <w:t>В Положении о Конкурсе изложены требования не только к содержанию, но и к оформлению работы. Часто эксперты вынуждены откладывать достойные работы, так как их авторы не могут оформить свой богатый педагогический опыт. При подготовке конкурсной работы автору следует ознакомиться с критериями, по которым его работа будет оцениваться экспертами, и оформить ее в соответствии с требованиями.</w:t>
      </w:r>
    </w:p>
    <w:p w:rsidR="0076201B" w:rsidRDefault="0076201B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</w:pPr>
    </w:p>
    <w:p w:rsidR="00F112F8" w:rsidRDefault="00F112F8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</w:pPr>
      <w:r w:rsidRPr="00F112F8"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  <w:t>ОБРАЗЕЦ ЭКСПЕРТ-РЕЦЕНЗИИ</w:t>
      </w:r>
      <w:r>
        <w:rPr>
          <w:rFonts w:ascii="Times New Roman" w:eastAsia="Times New Roman" w:hAnsi="Times New Roman"/>
          <w:b/>
          <w:bCs/>
          <w:iCs/>
          <w:color w:val="7E0000"/>
          <w:sz w:val="28"/>
          <w:szCs w:val="28"/>
          <w:u w:val="single"/>
          <w:lang w:eastAsia="ru-RU"/>
        </w:rPr>
        <w:t>.</w:t>
      </w:r>
    </w:p>
    <w:p w:rsidR="00596CB4" w:rsidRPr="0061772F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617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 работы</w:t>
      </w:r>
      <w:r w:rsidRPr="006177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_____</w:t>
      </w:r>
      <w:r w:rsidRPr="0061772F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Иванова Мария Ивановна, учитель ДКП</w:t>
      </w:r>
      <w:r w:rsidR="00F112F8">
        <w:rPr>
          <w:rFonts w:ascii="Times New Roman" w:hAnsi="Times New Roman" w:cs="Times New Roman"/>
          <w:b/>
          <w:bCs/>
          <w:i/>
          <w:sz w:val="28"/>
          <w:szCs w:val="28"/>
        </w:rPr>
        <w:t>______________</w:t>
      </w:r>
    </w:p>
    <w:p w:rsidR="00596CB4" w:rsidRPr="0061772F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C00000"/>
          <w:szCs w:val="28"/>
          <w:u w:val="single"/>
        </w:rPr>
      </w:pPr>
      <w:r w:rsidRPr="0061772F">
        <w:rPr>
          <w:rFonts w:ascii="Times New Roman" w:eastAsia="Times New Roman" w:hAnsi="Times New Roman" w:cs="Times New Roman"/>
          <w:i/>
          <w:szCs w:val="28"/>
          <w:lang w:eastAsia="ru-RU"/>
        </w:rPr>
        <w:t>Фамилия, имя, отчество, место работы, должность</w:t>
      </w:r>
    </w:p>
    <w:p w:rsidR="00596CB4" w:rsidRPr="0061772F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2F">
        <w:rPr>
          <w:rFonts w:ascii="Times New Roman" w:hAnsi="Times New Roman" w:cs="Times New Roman"/>
          <w:b/>
          <w:bCs/>
          <w:i/>
          <w:sz w:val="28"/>
          <w:szCs w:val="28"/>
        </w:rPr>
        <w:t>___________________</w:t>
      </w:r>
      <w:r w:rsidRPr="0061772F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 xml:space="preserve">МОУ СОШ № 25, г. Серпухов </w:t>
      </w:r>
      <w:r w:rsidRPr="0061772F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</w:t>
      </w:r>
    </w:p>
    <w:p w:rsidR="00596CB4" w:rsidRPr="0061772F" w:rsidRDefault="00596CB4" w:rsidP="00596CB4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1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 работы: </w:t>
      </w:r>
      <w:r w:rsidRPr="0061772F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Организация духовно-нравственного воспитания в рамках музейной    работы</w:t>
      </w:r>
    </w:p>
    <w:p w:rsidR="00596CB4" w:rsidRDefault="00596CB4" w:rsidP="00596CB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61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  <w:r w:rsidRPr="0061772F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За организацию духовно-нравственного воспитания в рамках образовательной организации</w:t>
      </w:r>
    </w:p>
    <w:p w:rsidR="00596CB4" w:rsidRDefault="00596CB4" w:rsidP="00596CB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6"/>
        <w:gridCol w:w="7420"/>
        <w:gridCol w:w="955"/>
        <w:gridCol w:w="1292"/>
      </w:tblGrid>
      <w:tr w:rsidR="00596CB4" w:rsidRPr="00115318" w:rsidTr="00F10661">
        <w:trPr>
          <w:cantSplit/>
          <w:trHeight w:val="280"/>
        </w:trPr>
        <w:tc>
          <w:tcPr>
            <w:tcW w:w="706" w:type="dxa"/>
            <w:shd w:val="clear" w:color="auto" w:fill="FFFFFF"/>
            <w:vAlign w:val="center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ab/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Критерии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Макс. балл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Балл</w:t>
            </w:r>
          </w:p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эксперта</w:t>
            </w: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1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2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Выраженность личной педагогической позиции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 xml:space="preserve">- </w:t>
            </w: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 xml:space="preserve">личная педагогическая позиция автора не проявлена </w:t>
            </w: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 xml:space="preserve">и </w:t>
            </w: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не обоснована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3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Способы (механизмы) решения задач духовно-нравственного и гражданско-патриотического воспитания детей и молодежи, представленные в работе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 xml:space="preserve">- </w:t>
            </w: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представленные способы (механизмы) не обеспечивают решения задач конкурса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4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Возможность самовыражения обучающихся, выбора форм участия в проекте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-работа предполагает активное и интерактивное включение обучающихся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-обучающиеся выступают в качестве исполнителей замысла педагога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-роль обучающихся не обозначена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5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8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</w:t>
            </w:r>
            <w:r w:rsidR="008A2030">
              <w:rPr>
                <w:rFonts w:ascii="Arial" w:eastAsia="Times New Roman" w:hAnsi="Arial" w:cs="Arial"/>
                <w:iCs/>
                <w:szCs w:val="16"/>
                <w:lang w:eastAsia="ru-RU"/>
              </w:rPr>
              <w:t>интеграция не обозначена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6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-возможно использование методик и результатов в ОУ различных типов и видов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-возможно частичное использование  в ОУ определенного типа и вида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7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-не представлено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8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Результативность работы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-результаты представлены или прогнозируемы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iCs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 xml:space="preserve">-результаты (прогноз результатов) не представлены 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szCs w:val="16"/>
                <w:lang w:eastAsia="ru-RU"/>
              </w:rPr>
              <w:t>9</w:t>
            </w: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Культура представления конкурсной работы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iCs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-работа грамотно оформлена, структурирована, приложения адекватны, использованы ИТ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4-5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iCs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-работа грамотно оформлена, структурирована, приложения нужны, но отсутствуют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2-3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</w:trPr>
        <w:tc>
          <w:tcPr>
            <w:tcW w:w="706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rPr>
                <w:rFonts w:ascii="Arial" w:eastAsia="Times New Roman" w:hAnsi="Arial" w:cs="Arial"/>
                <w:iCs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iCs/>
                <w:szCs w:val="16"/>
                <w:lang w:eastAsia="ru-RU"/>
              </w:rPr>
              <w:t>-отсутствуют структура, приложения либо работа оформлена небрежно</w:t>
            </w:r>
          </w:p>
        </w:tc>
        <w:tc>
          <w:tcPr>
            <w:tcW w:w="955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szCs w:val="16"/>
                <w:lang w:eastAsia="ru-RU"/>
              </w:rPr>
              <w:t>0-1</w:t>
            </w:r>
          </w:p>
        </w:tc>
        <w:tc>
          <w:tcPr>
            <w:tcW w:w="1292" w:type="dxa"/>
            <w:vMerge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96CB4" w:rsidRPr="00115318" w:rsidTr="00F10661">
        <w:trPr>
          <w:cantSplit/>
          <w:trHeight w:val="391"/>
        </w:trPr>
        <w:tc>
          <w:tcPr>
            <w:tcW w:w="706" w:type="dxa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szCs w:val="16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</w:pPr>
            <w:r w:rsidRPr="00115318">
              <w:rPr>
                <w:rFonts w:ascii="Arial" w:eastAsia="Times New Roman" w:hAnsi="Arial" w:cs="Arial"/>
                <w:b/>
                <w:iCs/>
                <w:szCs w:val="16"/>
                <w:lang w:eastAsia="ru-RU"/>
              </w:rPr>
              <w:t>Всего баллов</w:t>
            </w:r>
          </w:p>
        </w:tc>
        <w:tc>
          <w:tcPr>
            <w:tcW w:w="2247" w:type="dxa"/>
            <w:gridSpan w:val="2"/>
            <w:shd w:val="clear" w:color="auto" w:fill="FFFFFF"/>
          </w:tcPr>
          <w:p w:rsidR="00596CB4" w:rsidRPr="00115318" w:rsidRDefault="00596CB4" w:rsidP="00F10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</w:tbl>
    <w:p w:rsidR="00596CB4" w:rsidRPr="00AA3FD8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596CB4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B465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11. Общие выводы:</w:t>
      </w:r>
    </w:p>
    <w:p w:rsidR="00596CB4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B465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12. Рекомендации эксперта:</w:t>
      </w:r>
    </w:p>
    <w:p w:rsidR="00596CB4" w:rsidRPr="00FB465D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B465D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u w:val="single"/>
          <w:lang w:eastAsia="ru-RU"/>
        </w:rPr>
        <w:t>25</w:t>
      </w:r>
      <w:r w:rsidRPr="00FB4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u w:val="single"/>
          <w:lang w:eastAsia="ru-RU"/>
        </w:rPr>
        <w:t xml:space="preserve">апреля  </w:t>
      </w:r>
      <w:r w:rsidRPr="00FB465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4"/>
          <w:u w:val="single"/>
          <w:lang w:eastAsia="ru-RU"/>
        </w:rPr>
        <w:t>15</w:t>
      </w:r>
      <w:r w:rsidRPr="00FB465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г.</w:t>
      </w:r>
    </w:p>
    <w:p w:rsidR="00596CB4" w:rsidRDefault="00596CB4" w:rsidP="009C0A99">
      <w:pPr>
        <w:widowControl w:val="0"/>
        <w:shd w:val="clear" w:color="auto" w:fill="FEFDC6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4"/>
          <w:u w:val="single"/>
          <w:lang w:eastAsia="ru-RU"/>
        </w:rPr>
      </w:pPr>
      <w:r w:rsidRPr="00FB465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Рецензент: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FB465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4"/>
          <w:u w:val="single"/>
          <w:lang w:eastAsia="ru-RU"/>
        </w:rPr>
        <w:t>Иванов Иван Иванович</w:t>
      </w:r>
    </w:p>
    <w:p w:rsidR="0076201B" w:rsidRDefault="0076201B" w:rsidP="00646A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E0000"/>
          <w:sz w:val="30"/>
          <w:szCs w:val="30"/>
          <w:u w:val="single"/>
        </w:rPr>
      </w:pPr>
    </w:p>
    <w:p w:rsidR="0076201B" w:rsidRDefault="0076201B" w:rsidP="00646A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E0000"/>
          <w:sz w:val="30"/>
          <w:szCs w:val="30"/>
          <w:u w:val="single"/>
        </w:rPr>
      </w:pPr>
    </w:p>
    <w:p w:rsidR="001839B6" w:rsidRPr="006013A6" w:rsidRDefault="00E17E16" w:rsidP="00646A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E0000"/>
          <w:sz w:val="30"/>
          <w:szCs w:val="30"/>
          <w:u w:val="single"/>
        </w:rPr>
      </w:pPr>
      <w:r w:rsidRPr="006013A6">
        <w:rPr>
          <w:rFonts w:ascii="Times New Roman" w:hAnsi="Times New Roman"/>
          <w:b/>
          <w:color w:val="7E0000"/>
          <w:sz w:val="30"/>
          <w:szCs w:val="30"/>
          <w:u w:val="single"/>
        </w:rPr>
        <w:lastRenderedPageBreak/>
        <w:t>Т</w:t>
      </w:r>
      <w:r w:rsidR="00CD5BF2" w:rsidRPr="006013A6">
        <w:rPr>
          <w:rFonts w:ascii="Times New Roman" w:hAnsi="Times New Roman"/>
          <w:b/>
          <w:color w:val="7E0000"/>
          <w:sz w:val="30"/>
          <w:szCs w:val="30"/>
          <w:u w:val="single"/>
        </w:rPr>
        <w:t xml:space="preserve">РЕБОВАНИЯ К ОФОРМЛЕНИЮ РАБОТЫ </w:t>
      </w:r>
    </w:p>
    <w:p w:rsidR="001839B6" w:rsidRPr="0076201B" w:rsidRDefault="001839B6" w:rsidP="005A2109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>1. Р</w:t>
      </w:r>
      <w:r w:rsidRPr="0076201B">
        <w:rPr>
          <w:bCs/>
          <w:sz w:val="26"/>
          <w:szCs w:val="26"/>
        </w:rPr>
        <w:t>абота</w:t>
      </w:r>
      <w:r w:rsidRPr="0076201B">
        <w:rPr>
          <w:sz w:val="26"/>
          <w:szCs w:val="26"/>
        </w:rPr>
        <w:t xml:space="preserve"> представляется в печатном виде и на магнитном носителе в формате .</w:t>
      </w:r>
      <w:r w:rsidRPr="0076201B">
        <w:rPr>
          <w:sz w:val="26"/>
          <w:szCs w:val="26"/>
          <w:lang w:val="en-US"/>
        </w:rPr>
        <w:t>doc</w:t>
      </w:r>
      <w:r w:rsidRPr="0076201B">
        <w:rPr>
          <w:sz w:val="26"/>
          <w:szCs w:val="26"/>
        </w:rPr>
        <w:t xml:space="preserve"> или .</w:t>
      </w:r>
      <w:r w:rsidRPr="0076201B">
        <w:rPr>
          <w:sz w:val="26"/>
          <w:szCs w:val="26"/>
          <w:lang w:val="en-US"/>
        </w:rPr>
        <w:t>docx</w:t>
      </w:r>
      <w:r w:rsidRPr="0076201B">
        <w:rPr>
          <w:sz w:val="26"/>
          <w:szCs w:val="26"/>
        </w:rPr>
        <w:t xml:space="preserve">. </w:t>
      </w:r>
      <w:r w:rsidRPr="00AC1199">
        <w:rPr>
          <w:bCs/>
          <w:sz w:val="26"/>
          <w:szCs w:val="26"/>
        </w:rPr>
        <w:t>Объём работы</w:t>
      </w:r>
      <w:r w:rsidRPr="0076201B">
        <w:rPr>
          <w:b/>
          <w:bCs/>
          <w:sz w:val="26"/>
          <w:szCs w:val="26"/>
        </w:rPr>
        <w:t xml:space="preserve"> </w:t>
      </w:r>
      <w:r w:rsidRPr="0076201B">
        <w:rPr>
          <w:bCs/>
          <w:sz w:val="26"/>
          <w:szCs w:val="26"/>
        </w:rPr>
        <w:t>от 20000</w:t>
      </w:r>
      <w:r w:rsidRPr="0076201B">
        <w:rPr>
          <w:sz w:val="26"/>
          <w:szCs w:val="26"/>
        </w:rPr>
        <w:t xml:space="preserve"> до 40000 символов (с пробелами) = 0,5 – 1 п.л. Шрифт Times New Roman, размер шрифта - 14 пт,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76201B">
          <w:rPr>
            <w:sz w:val="26"/>
            <w:szCs w:val="26"/>
          </w:rPr>
          <w:t>2 см</w:t>
        </w:r>
      </w:smartTag>
      <w:r w:rsidRPr="0076201B">
        <w:rPr>
          <w:sz w:val="26"/>
          <w:szCs w:val="26"/>
        </w:rPr>
        <w:t xml:space="preserve"> (со всех сторон). </w:t>
      </w:r>
    </w:p>
    <w:p w:rsidR="001839B6" w:rsidRPr="0076201B" w:rsidRDefault="001839B6" w:rsidP="004B6F41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 xml:space="preserve">Не допускается использовать пробелы и символы табуляции для форматирования текста. Текст набирается без переносов. </w:t>
      </w:r>
      <w:r w:rsidRPr="0076201B">
        <w:rPr>
          <w:bCs/>
          <w:sz w:val="26"/>
          <w:szCs w:val="26"/>
        </w:rPr>
        <w:t>Команду «вставить сноску» использовать нельзя.</w:t>
      </w:r>
      <w:r w:rsidRPr="0076201B">
        <w:rPr>
          <w:sz w:val="26"/>
          <w:szCs w:val="26"/>
        </w:rPr>
        <w:t xml:space="preserve"> </w:t>
      </w:r>
    </w:p>
    <w:p w:rsidR="008D42DB" w:rsidRPr="0076201B" w:rsidRDefault="001839B6" w:rsidP="004B6F41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1839B6" w:rsidRPr="0076201B" w:rsidRDefault="001839B6" w:rsidP="004B6F41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AA0231" w:rsidRPr="0076201B" w:rsidRDefault="001839B6" w:rsidP="004B6F41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  <w:r w:rsidR="00E63737" w:rsidRPr="0076201B">
        <w:rPr>
          <w:sz w:val="26"/>
          <w:szCs w:val="26"/>
        </w:rPr>
        <w:t xml:space="preserve"> </w:t>
      </w:r>
      <w:r w:rsidRPr="0076201B">
        <w:rPr>
          <w:sz w:val="26"/>
          <w:szCs w:val="26"/>
        </w:rPr>
        <w:t>Материалы должны быть напечатаны на русском языке.</w:t>
      </w:r>
    </w:p>
    <w:p w:rsidR="001839B6" w:rsidRPr="0076201B" w:rsidRDefault="001839B6" w:rsidP="004B6F41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</w:t>
      </w:r>
      <w:r w:rsidR="00CB4F31" w:rsidRPr="0076201B">
        <w:rPr>
          <w:sz w:val="26"/>
          <w:szCs w:val="26"/>
        </w:rPr>
        <w:t>.</w:t>
      </w:r>
    </w:p>
    <w:p w:rsidR="008D42DB" w:rsidRPr="0076201B" w:rsidRDefault="001839B6" w:rsidP="004B6F41">
      <w:pPr>
        <w:pStyle w:val="a4"/>
        <w:spacing w:before="0" w:beforeAutospacing="0" w:after="0" w:afterAutospacing="0" w:line="216" w:lineRule="auto"/>
        <w:ind w:firstLine="567"/>
        <w:jc w:val="both"/>
        <w:rPr>
          <w:sz w:val="26"/>
          <w:szCs w:val="26"/>
        </w:rPr>
      </w:pPr>
      <w:r w:rsidRPr="0076201B">
        <w:rPr>
          <w:sz w:val="26"/>
          <w:szCs w:val="26"/>
        </w:rPr>
        <w:t>3. Представляется фотография автора работы в электронном виде в формате .</w:t>
      </w:r>
      <w:r w:rsidRPr="0076201B">
        <w:rPr>
          <w:sz w:val="26"/>
          <w:szCs w:val="26"/>
          <w:lang w:val="en-US"/>
        </w:rPr>
        <w:t>jpg</w:t>
      </w:r>
      <w:r w:rsidRPr="0076201B">
        <w:rPr>
          <w:sz w:val="26"/>
          <w:szCs w:val="26"/>
        </w:rPr>
        <w:t xml:space="preserve"> или .</w:t>
      </w:r>
      <w:r w:rsidRPr="0076201B">
        <w:rPr>
          <w:sz w:val="26"/>
          <w:szCs w:val="26"/>
          <w:lang w:val="en-US"/>
        </w:rPr>
        <w:t>tif</w:t>
      </w:r>
      <w:r w:rsidRPr="0076201B">
        <w:rPr>
          <w:sz w:val="26"/>
          <w:szCs w:val="26"/>
        </w:rPr>
        <w:t xml:space="preserve">. </w:t>
      </w:r>
    </w:p>
    <w:p w:rsidR="00C60A50" w:rsidRDefault="00C60A50" w:rsidP="00AA0231">
      <w:pPr>
        <w:spacing w:after="0" w:line="216" w:lineRule="auto"/>
        <w:jc w:val="center"/>
        <w:rPr>
          <w:rFonts w:ascii="Times New Roman" w:hAnsi="Times New Roman"/>
          <w:b/>
          <w:color w:val="7E0000"/>
          <w:sz w:val="30"/>
          <w:szCs w:val="30"/>
          <w:u w:val="single"/>
        </w:rPr>
      </w:pPr>
      <w:r w:rsidRPr="00FA2219">
        <w:rPr>
          <w:rFonts w:ascii="Times New Roman" w:hAnsi="Times New Roman"/>
          <w:b/>
          <w:color w:val="7E0000"/>
          <w:sz w:val="30"/>
          <w:szCs w:val="30"/>
          <w:u w:val="single"/>
        </w:rPr>
        <w:t>ХАРАКТЕРНЫЕ ОШИБКИ В ОФОРМЛЕНИИ</w:t>
      </w:r>
    </w:p>
    <w:p w:rsidR="00C60A50" w:rsidRPr="00073762" w:rsidRDefault="00C60A50" w:rsidP="005A2109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В анкете участника предполагается представление работы в области духовно-нравственного образования</w:t>
      </w:r>
      <w:r w:rsidR="00D64AE0" w:rsidRPr="00073762">
        <w:rPr>
          <w:sz w:val="26"/>
          <w:szCs w:val="26"/>
        </w:rPr>
        <w:t xml:space="preserve">, вместо чего </w:t>
      </w:r>
      <w:r w:rsidRPr="00073762">
        <w:rPr>
          <w:sz w:val="26"/>
          <w:szCs w:val="26"/>
        </w:rPr>
        <w:t>автор</w:t>
      </w:r>
      <w:r w:rsidR="00D64AE0" w:rsidRPr="00073762">
        <w:rPr>
          <w:sz w:val="26"/>
          <w:szCs w:val="26"/>
        </w:rPr>
        <w:t xml:space="preserve"> включает в работу только</w:t>
      </w:r>
      <w:r w:rsidRPr="00073762">
        <w:rPr>
          <w:sz w:val="26"/>
          <w:szCs w:val="26"/>
        </w:rPr>
        <w:t xml:space="preserve"> перечень наград, грамот, благодарностей и </w:t>
      </w:r>
      <w:r w:rsidR="00D64AE0" w:rsidRPr="00073762">
        <w:rPr>
          <w:sz w:val="26"/>
          <w:szCs w:val="26"/>
        </w:rPr>
        <w:t>т.п</w:t>
      </w:r>
      <w:r w:rsidR="004968CB" w:rsidRPr="00073762">
        <w:rPr>
          <w:sz w:val="26"/>
          <w:szCs w:val="26"/>
        </w:rPr>
        <w:t>.</w:t>
      </w:r>
    </w:p>
    <w:p w:rsidR="008A2030" w:rsidRPr="00073762" w:rsidRDefault="00C60A50" w:rsidP="005A2109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Аннотация не соответствует заявленной номинации</w:t>
      </w:r>
      <w:r w:rsidR="004968CB" w:rsidRPr="00073762">
        <w:rPr>
          <w:sz w:val="26"/>
          <w:szCs w:val="26"/>
        </w:rPr>
        <w:t>.</w:t>
      </w:r>
    </w:p>
    <w:p w:rsidR="00C60A50" w:rsidRDefault="00C60A50" w:rsidP="005A2109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Полное отсутствие заявленного материала. Вместо него прилагается обилие положительных рецензий.</w:t>
      </w:r>
    </w:p>
    <w:p w:rsidR="00073762" w:rsidRPr="00073762" w:rsidRDefault="00073762" w:rsidP="00073762">
      <w:pPr>
        <w:pStyle w:val="a4"/>
        <w:tabs>
          <w:tab w:val="left" w:pos="284"/>
        </w:tabs>
        <w:spacing w:before="0" w:beforeAutospacing="0" w:after="0" w:afterAutospacing="0" w:line="216" w:lineRule="auto"/>
        <w:ind w:left="567"/>
        <w:jc w:val="both"/>
        <w:rPr>
          <w:sz w:val="12"/>
          <w:szCs w:val="26"/>
        </w:rPr>
      </w:pPr>
    </w:p>
    <w:p w:rsidR="00A1262F" w:rsidRPr="00403F18" w:rsidRDefault="00C60A50" w:rsidP="00403F18">
      <w:pPr>
        <w:spacing w:after="0"/>
        <w:jc w:val="center"/>
        <w:rPr>
          <w:rFonts w:ascii="Times New Roman" w:hAnsi="Times New Roman"/>
          <w:b/>
          <w:color w:val="7E0000"/>
          <w:sz w:val="30"/>
          <w:szCs w:val="30"/>
          <w:u w:val="single"/>
        </w:rPr>
      </w:pPr>
      <w:r w:rsidRPr="00FA2219">
        <w:rPr>
          <w:rFonts w:ascii="Times New Roman" w:hAnsi="Times New Roman"/>
          <w:b/>
          <w:color w:val="7E0000"/>
          <w:sz w:val="30"/>
          <w:szCs w:val="30"/>
          <w:u w:val="single"/>
        </w:rPr>
        <w:t>ХАРАКТЕРНЫЕ ОШИБКИ В СОДЕРЖАНИИ</w:t>
      </w:r>
    </w:p>
    <w:p w:rsidR="00C60A50" w:rsidRPr="00073762" w:rsidRDefault="00C60A50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Содержание работы не соответствует целям конкурса</w:t>
      </w:r>
      <w:r w:rsidR="003E5C10" w:rsidRPr="00073762">
        <w:rPr>
          <w:sz w:val="26"/>
          <w:szCs w:val="26"/>
        </w:rPr>
        <w:t>,</w:t>
      </w:r>
      <w:r w:rsidRPr="00073762">
        <w:rPr>
          <w:sz w:val="26"/>
          <w:szCs w:val="26"/>
        </w:rPr>
        <w:t xml:space="preserve"> </w:t>
      </w:r>
      <w:proofErr w:type="gramStart"/>
      <w:r w:rsidRPr="00073762">
        <w:rPr>
          <w:sz w:val="26"/>
          <w:szCs w:val="26"/>
        </w:rPr>
        <w:t>указанных</w:t>
      </w:r>
      <w:proofErr w:type="gramEnd"/>
      <w:r w:rsidRPr="00073762">
        <w:rPr>
          <w:sz w:val="26"/>
          <w:szCs w:val="26"/>
        </w:rPr>
        <w:t xml:space="preserve"> в </w:t>
      </w:r>
      <w:r w:rsidR="009F2D86" w:rsidRPr="00073762">
        <w:rPr>
          <w:sz w:val="26"/>
          <w:szCs w:val="26"/>
        </w:rPr>
        <w:t>П</w:t>
      </w:r>
      <w:r w:rsidRPr="00073762">
        <w:rPr>
          <w:sz w:val="26"/>
          <w:szCs w:val="26"/>
        </w:rPr>
        <w:t>оложении о конкурсе.</w:t>
      </w:r>
    </w:p>
    <w:p w:rsidR="00C60A50" w:rsidRPr="00073762" w:rsidRDefault="00C60A50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Вольные авторские толкования или искажения Священного Писания.</w:t>
      </w:r>
    </w:p>
    <w:p w:rsidR="009F2D86" w:rsidRPr="00073762" w:rsidRDefault="009F2D86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Несоответствие содержания работы предлагаемым методическим рекомендациям о возможностях ее внедрения (вероучительная форма представления предлагается для использования в общеобразовательных учреждениях).</w:t>
      </w:r>
    </w:p>
    <w:p w:rsidR="00A82D59" w:rsidRPr="00073762" w:rsidRDefault="00C60A50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Несоблюдение традиций отечественной педагогической школы (использование психологических тренинговых технологий на уроках православной культуры).</w:t>
      </w:r>
    </w:p>
    <w:p w:rsidR="00A82D59" w:rsidRDefault="00A82D59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073762">
        <w:rPr>
          <w:sz w:val="26"/>
          <w:szCs w:val="26"/>
        </w:rPr>
        <w:t>Ограничение представления материала фото- и видеоотчетами без методического сопровождения, что не позволяет его использовать на практике.</w:t>
      </w:r>
    </w:p>
    <w:p w:rsidR="00073762" w:rsidRPr="00073762" w:rsidRDefault="00073762" w:rsidP="00073762">
      <w:pPr>
        <w:pStyle w:val="a4"/>
        <w:spacing w:before="0" w:beforeAutospacing="0" w:after="0" w:afterAutospacing="0" w:line="216" w:lineRule="auto"/>
        <w:ind w:left="567"/>
        <w:jc w:val="both"/>
        <w:rPr>
          <w:sz w:val="10"/>
          <w:szCs w:val="26"/>
        </w:rPr>
      </w:pPr>
    </w:p>
    <w:p w:rsidR="00C60A50" w:rsidRDefault="001E0514" w:rsidP="001E0514">
      <w:pPr>
        <w:spacing w:after="0"/>
        <w:jc w:val="center"/>
        <w:rPr>
          <w:rFonts w:ascii="Times New Roman" w:hAnsi="Times New Roman"/>
          <w:b/>
          <w:color w:val="7E0000"/>
          <w:sz w:val="30"/>
          <w:szCs w:val="30"/>
          <w:u w:val="single"/>
        </w:rPr>
      </w:pPr>
      <w:r w:rsidRPr="00FA2219">
        <w:rPr>
          <w:rFonts w:ascii="Times New Roman" w:hAnsi="Times New Roman"/>
          <w:b/>
          <w:color w:val="7E0000"/>
          <w:sz w:val="30"/>
          <w:szCs w:val="30"/>
          <w:u w:val="single"/>
        </w:rPr>
        <w:t>РЕКОМЕНДАЦИИ ПО ОФОРМЛЕНИЮ КОНКУРСНЫХ РАБОТ</w:t>
      </w:r>
    </w:p>
    <w:p w:rsidR="00A1262F" w:rsidRPr="00A1262F" w:rsidRDefault="00A1262F" w:rsidP="001E0514">
      <w:pPr>
        <w:spacing w:after="0"/>
        <w:jc w:val="center"/>
        <w:rPr>
          <w:rFonts w:ascii="Times New Roman" w:eastAsia="Calibri" w:hAnsi="Times New Roman" w:cs="Times New Roman"/>
          <w:b/>
          <w:sz w:val="2"/>
          <w:szCs w:val="28"/>
          <w:u w:val="single"/>
        </w:rPr>
      </w:pPr>
    </w:p>
    <w:p w:rsidR="00C60A50" w:rsidRPr="006013A6" w:rsidRDefault="00C60A50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6013A6">
        <w:rPr>
          <w:sz w:val="26"/>
          <w:szCs w:val="26"/>
        </w:rPr>
        <w:t>Соответствие содержания работы заявленной номинации</w:t>
      </w:r>
    </w:p>
    <w:p w:rsidR="00A82D59" w:rsidRPr="006013A6" w:rsidRDefault="00A82D59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6013A6">
        <w:rPr>
          <w:sz w:val="26"/>
          <w:szCs w:val="26"/>
        </w:rPr>
        <w:t>Отбор и представление материала по одному направлению работы автора.</w:t>
      </w:r>
    </w:p>
    <w:p w:rsidR="00A82D59" w:rsidRPr="006013A6" w:rsidRDefault="00A82D59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6013A6">
        <w:rPr>
          <w:sz w:val="26"/>
          <w:szCs w:val="26"/>
        </w:rPr>
        <w:t xml:space="preserve">Включение методических, наглядных  материалов, позволяющих оценить и использовать представленные результаты работы в педагогической практике. </w:t>
      </w:r>
    </w:p>
    <w:p w:rsidR="00C60A50" w:rsidRPr="006013A6" w:rsidRDefault="00C60A50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6013A6">
        <w:rPr>
          <w:sz w:val="26"/>
          <w:szCs w:val="26"/>
        </w:rPr>
        <w:t xml:space="preserve">Ограничение материала общего характера (фотографии без подписи, грамоты, рекомендации, графики) </w:t>
      </w:r>
    </w:p>
    <w:p w:rsidR="00FA2219" w:rsidRPr="006013A6" w:rsidRDefault="00A82D59" w:rsidP="005A2109">
      <w:pPr>
        <w:pStyle w:val="a4"/>
        <w:numPr>
          <w:ilvl w:val="0"/>
          <w:numId w:val="11"/>
        </w:numPr>
        <w:spacing w:before="0" w:beforeAutospacing="0" w:after="0" w:afterAutospacing="0" w:line="216" w:lineRule="auto"/>
        <w:ind w:left="0" w:firstLine="567"/>
        <w:jc w:val="both"/>
        <w:rPr>
          <w:sz w:val="26"/>
          <w:szCs w:val="26"/>
        </w:rPr>
      </w:pPr>
      <w:r w:rsidRPr="006013A6">
        <w:rPr>
          <w:sz w:val="26"/>
          <w:szCs w:val="26"/>
        </w:rPr>
        <w:t>Оформление работы в</w:t>
      </w:r>
      <w:bookmarkStart w:id="0" w:name="_GoBack"/>
      <w:bookmarkEnd w:id="0"/>
      <w:r w:rsidRPr="006013A6">
        <w:rPr>
          <w:sz w:val="26"/>
          <w:szCs w:val="26"/>
        </w:rPr>
        <w:t xml:space="preserve"> печатном виде с соблюдением требований к оформлению печатных изданий (цветная обложка, брошюровка страниц, цветные вкладки и т.п.).</w:t>
      </w:r>
    </w:p>
    <w:p w:rsidR="00073762" w:rsidRDefault="00073762" w:rsidP="00673D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073762" w:rsidRDefault="00073762" w:rsidP="00673D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673D8D" w:rsidRPr="005A2109" w:rsidRDefault="00673D8D" w:rsidP="00673D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5A210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© Министерство образования Московской области, 2015.</w:t>
      </w:r>
    </w:p>
    <w:p w:rsidR="00673D8D" w:rsidRPr="005A2109" w:rsidRDefault="00673D8D" w:rsidP="00673D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5A210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© Московский Государственный Областной Университет, 2015.</w:t>
      </w:r>
    </w:p>
    <w:p w:rsidR="00673D8D" w:rsidRPr="005A2109" w:rsidRDefault="00673D8D" w:rsidP="00673D8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5A210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© Шевченко Л.Л., автор-составитель, 2015.</w:t>
      </w:r>
    </w:p>
    <w:sectPr w:rsidR="00673D8D" w:rsidRPr="005A2109" w:rsidSect="005E2C5E">
      <w:pgSz w:w="11906" w:h="16838"/>
      <w:pgMar w:top="851" w:right="851" w:bottom="993" w:left="851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A9"/>
    <w:multiLevelType w:val="hybridMultilevel"/>
    <w:tmpl w:val="8BEC4E2C"/>
    <w:lvl w:ilvl="0" w:tplc="B0B83A4A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5C0C"/>
    <w:multiLevelType w:val="hybridMultilevel"/>
    <w:tmpl w:val="0F48B2EC"/>
    <w:lvl w:ilvl="0" w:tplc="A906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E6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0A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EB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65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A1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8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63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EA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0907"/>
    <w:multiLevelType w:val="hybridMultilevel"/>
    <w:tmpl w:val="1C8C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F15C0"/>
    <w:multiLevelType w:val="hybridMultilevel"/>
    <w:tmpl w:val="370C53E8"/>
    <w:lvl w:ilvl="0" w:tplc="3AD2D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1FDC"/>
    <w:multiLevelType w:val="hybridMultilevel"/>
    <w:tmpl w:val="FCA606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5">
    <w:nsid w:val="5C601348"/>
    <w:multiLevelType w:val="hybridMultilevel"/>
    <w:tmpl w:val="D1DE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74AEB"/>
    <w:multiLevelType w:val="hybridMultilevel"/>
    <w:tmpl w:val="2112F09E"/>
    <w:lvl w:ilvl="0" w:tplc="7056F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4A6C"/>
    <w:multiLevelType w:val="hybridMultilevel"/>
    <w:tmpl w:val="2C2E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B5DEA"/>
    <w:multiLevelType w:val="hybridMultilevel"/>
    <w:tmpl w:val="3F96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553F3"/>
    <w:multiLevelType w:val="hybridMultilevel"/>
    <w:tmpl w:val="C4A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D9"/>
    <w:rsid w:val="0001080B"/>
    <w:rsid w:val="000151F4"/>
    <w:rsid w:val="000679F7"/>
    <w:rsid w:val="00073762"/>
    <w:rsid w:val="000A10C4"/>
    <w:rsid w:val="000B3866"/>
    <w:rsid w:val="000B3974"/>
    <w:rsid w:val="00115318"/>
    <w:rsid w:val="001400B7"/>
    <w:rsid w:val="001839B6"/>
    <w:rsid w:val="001905F1"/>
    <w:rsid w:val="00191C1A"/>
    <w:rsid w:val="001B04F1"/>
    <w:rsid w:val="001E0514"/>
    <w:rsid w:val="0020163B"/>
    <w:rsid w:val="00205664"/>
    <w:rsid w:val="00214883"/>
    <w:rsid w:val="0029006A"/>
    <w:rsid w:val="00292A0A"/>
    <w:rsid w:val="002A519B"/>
    <w:rsid w:val="00306AAA"/>
    <w:rsid w:val="00312ED9"/>
    <w:rsid w:val="00344336"/>
    <w:rsid w:val="00357100"/>
    <w:rsid w:val="0036177F"/>
    <w:rsid w:val="003822D1"/>
    <w:rsid w:val="00393BD0"/>
    <w:rsid w:val="003B3E7F"/>
    <w:rsid w:val="003C7849"/>
    <w:rsid w:val="003E5C10"/>
    <w:rsid w:val="00403F18"/>
    <w:rsid w:val="00495884"/>
    <w:rsid w:val="004968CB"/>
    <w:rsid w:val="004B39DB"/>
    <w:rsid w:val="004B6F41"/>
    <w:rsid w:val="004C5369"/>
    <w:rsid w:val="004F728E"/>
    <w:rsid w:val="0050506A"/>
    <w:rsid w:val="00524B61"/>
    <w:rsid w:val="00525CD1"/>
    <w:rsid w:val="005418FE"/>
    <w:rsid w:val="00551B29"/>
    <w:rsid w:val="00587145"/>
    <w:rsid w:val="00596CB4"/>
    <w:rsid w:val="005A2109"/>
    <w:rsid w:val="005A3243"/>
    <w:rsid w:val="005A3E47"/>
    <w:rsid w:val="005B25FC"/>
    <w:rsid w:val="005B29B0"/>
    <w:rsid w:val="005E2C5E"/>
    <w:rsid w:val="005F5111"/>
    <w:rsid w:val="006013A6"/>
    <w:rsid w:val="0061772F"/>
    <w:rsid w:val="0063304F"/>
    <w:rsid w:val="00640FB2"/>
    <w:rsid w:val="00646A16"/>
    <w:rsid w:val="00662B11"/>
    <w:rsid w:val="00673D8D"/>
    <w:rsid w:val="006914C4"/>
    <w:rsid w:val="0069708A"/>
    <w:rsid w:val="006A1F3F"/>
    <w:rsid w:val="006B5137"/>
    <w:rsid w:val="006C3342"/>
    <w:rsid w:val="0070725D"/>
    <w:rsid w:val="0074671C"/>
    <w:rsid w:val="00751697"/>
    <w:rsid w:val="007523E8"/>
    <w:rsid w:val="0076201B"/>
    <w:rsid w:val="0079772D"/>
    <w:rsid w:val="007B2200"/>
    <w:rsid w:val="007D7490"/>
    <w:rsid w:val="0080270A"/>
    <w:rsid w:val="00843276"/>
    <w:rsid w:val="008879D7"/>
    <w:rsid w:val="008A2030"/>
    <w:rsid w:val="008D42DB"/>
    <w:rsid w:val="00912D59"/>
    <w:rsid w:val="00944A45"/>
    <w:rsid w:val="00974557"/>
    <w:rsid w:val="009824CE"/>
    <w:rsid w:val="009C0A99"/>
    <w:rsid w:val="009F2D86"/>
    <w:rsid w:val="009F3EA8"/>
    <w:rsid w:val="00A1262F"/>
    <w:rsid w:val="00A171D1"/>
    <w:rsid w:val="00A26737"/>
    <w:rsid w:val="00A34E93"/>
    <w:rsid w:val="00A6447F"/>
    <w:rsid w:val="00A82D59"/>
    <w:rsid w:val="00A979F7"/>
    <w:rsid w:val="00A97F62"/>
    <w:rsid w:val="00AA0231"/>
    <w:rsid w:val="00AA3FD8"/>
    <w:rsid w:val="00AA5CFA"/>
    <w:rsid w:val="00AC1199"/>
    <w:rsid w:val="00AE6389"/>
    <w:rsid w:val="00B26711"/>
    <w:rsid w:val="00B77956"/>
    <w:rsid w:val="00BA52F8"/>
    <w:rsid w:val="00C41AB6"/>
    <w:rsid w:val="00C60A50"/>
    <w:rsid w:val="00C6105A"/>
    <w:rsid w:val="00CB4F31"/>
    <w:rsid w:val="00CD5BF2"/>
    <w:rsid w:val="00D04594"/>
    <w:rsid w:val="00D24989"/>
    <w:rsid w:val="00D64AE0"/>
    <w:rsid w:val="00DE5C37"/>
    <w:rsid w:val="00E17E16"/>
    <w:rsid w:val="00E602FB"/>
    <w:rsid w:val="00E63737"/>
    <w:rsid w:val="00EB198F"/>
    <w:rsid w:val="00EE68F5"/>
    <w:rsid w:val="00EF30F3"/>
    <w:rsid w:val="00F112F8"/>
    <w:rsid w:val="00F45CE1"/>
    <w:rsid w:val="00FA2219"/>
    <w:rsid w:val="00FA7251"/>
    <w:rsid w:val="00FB0061"/>
    <w:rsid w:val="00FB465D"/>
    <w:rsid w:val="00FE0116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fffb3,#ffff8f,#fefb81,#fefca8,#fefdc6"/>
      <o:colormenu v:ext="edit" fillcolor="#fefd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F"/>
  </w:style>
  <w:style w:type="paragraph" w:styleId="1">
    <w:name w:val="heading 1"/>
    <w:basedOn w:val="a"/>
    <w:next w:val="a"/>
    <w:link w:val="10"/>
    <w:uiPriority w:val="99"/>
    <w:qFormat/>
    <w:rsid w:val="001839B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39B6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Normal (Web)"/>
    <w:basedOn w:val="a"/>
    <w:rsid w:val="0018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3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2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F"/>
  </w:style>
  <w:style w:type="paragraph" w:styleId="1">
    <w:name w:val="heading 1"/>
    <w:basedOn w:val="a"/>
    <w:next w:val="a"/>
    <w:link w:val="10"/>
    <w:uiPriority w:val="99"/>
    <w:qFormat/>
    <w:rsid w:val="001839B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39B6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Normal (Web)"/>
    <w:basedOn w:val="a"/>
    <w:rsid w:val="0018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3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2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FF4FDD-C5F2-4733-A24E-E0E32D9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0214_user03</cp:lastModifiedBy>
  <cp:revision>3</cp:revision>
  <cp:lastPrinted>2015-10-16T08:13:00Z</cp:lastPrinted>
  <dcterms:created xsi:type="dcterms:W3CDTF">2015-10-16T08:13:00Z</dcterms:created>
  <dcterms:modified xsi:type="dcterms:W3CDTF">2015-10-16T12:34:00Z</dcterms:modified>
</cp:coreProperties>
</file>